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6" w:rsidRDefault="00AA314F">
      <w:pPr>
        <w:rPr>
          <w:b/>
          <w:sz w:val="28"/>
        </w:rPr>
      </w:pPr>
      <w:r w:rsidRPr="00AA314F">
        <w:rPr>
          <w:b/>
          <w:sz w:val="28"/>
        </w:rPr>
        <w:t>Recap Hume</w:t>
      </w:r>
      <w:r>
        <w:rPr>
          <w:b/>
          <w:sz w:val="28"/>
        </w:rPr>
        <w:t xml:space="preserve"> and design arguments so far</w:t>
      </w:r>
      <w:r w:rsidR="00491230">
        <w:rPr>
          <w:b/>
          <w:sz w:val="28"/>
        </w:rPr>
        <w:t xml:space="preserve">- Quiz/Test </w:t>
      </w:r>
    </w:p>
    <w:p w:rsid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were the 3 characters in Hume’s book</w:t>
      </w:r>
      <w:r w:rsidR="00491230">
        <w:rPr>
          <w:sz w:val="28"/>
        </w:rPr>
        <w:t xml:space="preserve"> (3)</w:t>
      </w:r>
    </w:p>
    <w:p w:rsidR="00AA314F" w:rsidRDefault="00AA314F" w:rsidP="00AA314F">
      <w:pPr>
        <w:rPr>
          <w:sz w:val="28"/>
        </w:rPr>
      </w:pPr>
    </w:p>
    <w:p w:rsid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was Hume’s book called</w:t>
      </w:r>
      <w:r w:rsidR="00491230">
        <w:rPr>
          <w:sz w:val="28"/>
        </w:rPr>
        <w:t xml:space="preserve"> (1)</w:t>
      </w:r>
    </w:p>
    <w:p w:rsidR="00AA314F" w:rsidRPr="00AA314F" w:rsidRDefault="00AA314F" w:rsidP="00AA314F">
      <w:pPr>
        <w:pStyle w:val="ListParagraph"/>
        <w:rPr>
          <w:sz w:val="28"/>
        </w:rPr>
      </w:pPr>
    </w:p>
    <w:p w:rsidR="00AA314F" w:rsidRPr="00AA314F" w:rsidRDefault="00AA314F" w:rsidP="00AA314F">
      <w:pPr>
        <w:pStyle w:val="ListParagraph"/>
        <w:rPr>
          <w:sz w:val="28"/>
        </w:rPr>
      </w:pPr>
    </w:p>
    <w:p w:rsid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Hume can be called an E_ _ _ _ _ _ _ _ _ </w:t>
      </w:r>
      <w:r w:rsidR="00491230">
        <w:rPr>
          <w:sz w:val="28"/>
        </w:rPr>
        <w:t xml:space="preserve">  (1)</w:t>
      </w:r>
    </w:p>
    <w:p w:rsidR="00AA314F" w:rsidRDefault="00AA314F" w:rsidP="00AA314F">
      <w:pPr>
        <w:pStyle w:val="ListParagraph"/>
        <w:rPr>
          <w:sz w:val="28"/>
        </w:rPr>
      </w:pPr>
    </w:p>
    <w:p w:rsidR="00AA314F" w:rsidRDefault="00AA314F" w:rsidP="00AA314F">
      <w:pPr>
        <w:pStyle w:val="ListParagraph"/>
        <w:rPr>
          <w:sz w:val="28"/>
        </w:rPr>
      </w:pPr>
    </w:p>
    <w:p w:rsid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State (in bullet form)  the 5 criticisms Hume made against the design argument</w:t>
      </w:r>
      <w:r w:rsidR="00491230">
        <w:rPr>
          <w:sz w:val="28"/>
        </w:rPr>
        <w:t xml:space="preserve"> (5)</w:t>
      </w:r>
    </w:p>
    <w:p w:rsidR="00AA314F" w:rsidRPr="00AA314F" w:rsidRDefault="00AA314F" w:rsidP="00AA314F">
      <w:pPr>
        <w:pStyle w:val="ListParagraph"/>
        <w:rPr>
          <w:sz w:val="28"/>
        </w:rPr>
      </w:pPr>
    </w:p>
    <w:p w:rsidR="00AA314F" w:rsidRDefault="00AA314F" w:rsidP="00AA314F">
      <w:pPr>
        <w:rPr>
          <w:sz w:val="28"/>
        </w:rPr>
      </w:pPr>
    </w:p>
    <w:p w:rsidR="00AA314F" w:rsidRDefault="00AA314F" w:rsidP="00AA314F">
      <w:pPr>
        <w:rPr>
          <w:sz w:val="28"/>
        </w:rPr>
      </w:pPr>
    </w:p>
    <w:p w:rsidR="00AA314F" w:rsidRDefault="00AA314F" w:rsidP="00AA314F">
      <w:pPr>
        <w:rPr>
          <w:sz w:val="28"/>
        </w:rPr>
      </w:pPr>
    </w:p>
    <w:p w:rsidR="00AA314F" w:rsidRP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Complete Hume’s quote- “</w:t>
      </w:r>
      <w:r>
        <w:rPr>
          <w:i/>
          <w:sz w:val="28"/>
        </w:rPr>
        <w:t>Nature is ______ in _________ and claw”</w:t>
      </w:r>
      <w:r w:rsidR="00491230">
        <w:rPr>
          <w:i/>
          <w:sz w:val="28"/>
        </w:rPr>
        <w:t xml:space="preserve"> </w:t>
      </w:r>
      <w:r w:rsidR="00491230" w:rsidRPr="00491230">
        <w:rPr>
          <w:sz w:val="28"/>
        </w:rPr>
        <w:t>(1)</w:t>
      </w:r>
    </w:p>
    <w:p w:rsidR="00AA314F" w:rsidRPr="00AA314F" w:rsidRDefault="00AA314F" w:rsidP="00AA314F">
      <w:pPr>
        <w:ind w:left="360"/>
        <w:rPr>
          <w:sz w:val="28"/>
        </w:rPr>
      </w:pPr>
    </w:p>
    <w:p w:rsid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the example connected to Mexicans</w:t>
      </w:r>
      <w:r w:rsidR="00491230">
        <w:rPr>
          <w:sz w:val="28"/>
        </w:rPr>
        <w:t xml:space="preserve"> (2)</w:t>
      </w:r>
    </w:p>
    <w:p w:rsidR="00AA314F" w:rsidRPr="00AA314F" w:rsidRDefault="00AA314F" w:rsidP="00AA314F">
      <w:pPr>
        <w:pStyle w:val="ListParagraph"/>
        <w:rPr>
          <w:sz w:val="28"/>
        </w:rPr>
      </w:pPr>
    </w:p>
    <w:p w:rsidR="00AA314F" w:rsidRDefault="00AA314F" w:rsidP="00AA314F">
      <w:pPr>
        <w:pStyle w:val="ListParagraph"/>
        <w:rPr>
          <w:sz w:val="28"/>
        </w:rPr>
      </w:pPr>
    </w:p>
    <w:p w:rsidR="00AA314F" w:rsidRDefault="00AA314F" w:rsidP="00AA314F">
      <w:pPr>
        <w:pStyle w:val="ListParagraph"/>
        <w:rPr>
          <w:sz w:val="28"/>
        </w:rPr>
      </w:pPr>
    </w:p>
    <w:p w:rsidR="00AA314F" w:rsidRPr="00AA314F" w:rsidRDefault="00AA314F" w:rsidP="00AA314F">
      <w:pPr>
        <w:pStyle w:val="ListParagraph"/>
        <w:rPr>
          <w:sz w:val="28"/>
        </w:rPr>
      </w:pPr>
    </w:p>
    <w:p w:rsid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the example with a goldfish</w:t>
      </w:r>
      <w:r w:rsidR="00491230">
        <w:rPr>
          <w:sz w:val="28"/>
        </w:rPr>
        <w:t xml:space="preserve"> (2)</w:t>
      </w:r>
    </w:p>
    <w:p w:rsidR="00AA314F" w:rsidRDefault="00AA314F" w:rsidP="00AA314F">
      <w:pPr>
        <w:pStyle w:val="ListParagraph"/>
        <w:rPr>
          <w:sz w:val="28"/>
        </w:rPr>
      </w:pPr>
    </w:p>
    <w:p w:rsidR="00AA314F" w:rsidRDefault="00AA314F" w:rsidP="00AA314F">
      <w:pPr>
        <w:pStyle w:val="ListParagraph"/>
        <w:rPr>
          <w:sz w:val="28"/>
        </w:rPr>
      </w:pPr>
    </w:p>
    <w:p w:rsidR="00AA314F" w:rsidRDefault="00AA314F" w:rsidP="00AA314F">
      <w:pPr>
        <w:rPr>
          <w:sz w:val="28"/>
        </w:rPr>
      </w:pPr>
    </w:p>
    <w:p w:rsid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was the only way to ‘know’ things for certain according to Hume?</w:t>
      </w:r>
      <w:r w:rsidR="00491230">
        <w:rPr>
          <w:sz w:val="28"/>
        </w:rPr>
        <w:t xml:space="preserve"> (1)</w:t>
      </w:r>
    </w:p>
    <w:p w:rsidR="00AA314F" w:rsidRDefault="00AA314F" w:rsidP="00AA314F">
      <w:pPr>
        <w:rPr>
          <w:sz w:val="28"/>
        </w:rPr>
      </w:pPr>
    </w:p>
    <w:p w:rsidR="00AA314F" w:rsidRDefault="00AA314F" w:rsidP="00AA314F">
      <w:pPr>
        <w:rPr>
          <w:sz w:val="28"/>
        </w:rPr>
      </w:pPr>
    </w:p>
    <w:p w:rsidR="00AA314F" w:rsidRDefault="00AA314F" w:rsidP="00AA314F">
      <w:pPr>
        <w:rPr>
          <w:sz w:val="28"/>
        </w:rPr>
      </w:pPr>
    </w:p>
    <w:p w:rsidR="00AA314F" w:rsidRP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Give an example of </w:t>
      </w:r>
      <w:r>
        <w:rPr>
          <w:i/>
          <w:sz w:val="28"/>
        </w:rPr>
        <w:t xml:space="preserve">design qua regularity </w:t>
      </w:r>
      <w:r w:rsidRPr="00AA314F">
        <w:rPr>
          <w:sz w:val="28"/>
        </w:rPr>
        <w:t xml:space="preserve">and </w:t>
      </w:r>
      <w:r w:rsidRPr="00AA314F">
        <w:rPr>
          <w:i/>
          <w:sz w:val="28"/>
        </w:rPr>
        <w:t>design qua regulation</w:t>
      </w:r>
      <w:r w:rsidR="00491230">
        <w:rPr>
          <w:sz w:val="28"/>
        </w:rPr>
        <w:t xml:space="preserve">  (2)</w:t>
      </w:r>
    </w:p>
    <w:p w:rsidR="00AA314F" w:rsidRDefault="00AA314F" w:rsidP="00AA314F">
      <w:pPr>
        <w:rPr>
          <w:sz w:val="28"/>
        </w:rPr>
      </w:pPr>
    </w:p>
    <w:p w:rsidR="00AA314F" w:rsidRDefault="00AA314F" w:rsidP="00AA314F">
      <w:pPr>
        <w:rPr>
          <w:sz w:val="28"/>
        </w:rPr>
      </w:pPr>
    </w:p>
    <w:p w:rsidR="00AA314F" w:rsidRDefault="00AA314F" w:rsidP="00AA31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did Plato call the being that created the world?</w:t>
      </w:r>
      <w:r w:rsidR="00491230">
        <w:rPr>
          <w:sz w:val="28"/>
        </w:rPr>
        <w:t xml:space="preserve"> (1)</w:t>
      </w:r>
    </w:p>
    <w:p w:rsidR="00621369" w:rsidRDefault="00621369" w:rsidP="00621369">
      <w:pPr>
        <w:pStyle w:val="ListParagraph"/>
        <w:rPr>
          <w:sz w:val="28"/>
        </w:rPr>
      </w:pPr>
    </w:p>
    <w:p w:rsidR="00621369" w:rsidRPr="00AA314F" w:rsidRDefault="00B80C10" w:rsidP="00491230">
      <w:pPr>
        <w:pStyle w:val="ListParagraph"/>
        <w:rPr>
          <w:sz w:val="28"/>
        </w:rPr>
      </w:pPr>
      <w:bookmarkStart w:id="0" w:name="_GoBack"/>
      <w:bookmarkEnd w:id="0"/>
      <w:r w:rsidRPr="00B80C10">
        <w:rPr>
          <w:noProof/>
          <w:sz w:val="28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1.5pt;margin-top:735.2pt;width:115.15pt;height:110.6pt;z-index:25167052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" stroked="f">
            <v:textbox style="mso-fit-shape-to-text:t">
              <w:txbxContent>
                <w:p w:rsidR="00FA5A26" w:rsidRPr="00FA5A26" w:rsidRDefault="00FA5A26" w:rsidP="00FA5A26">
                  <w:pPr>
                    <w:jc w:val="right"/>
                    <w:rPr>
                      <w:b/>
                      <w:sz w:val="28"/>
                    </w:rPr>
                  </w:pPr>
                  <w:r w:rsidRPr="00FA5A26">
                    <w:rPr>
                      <w:b/>
                      <w:sz w:val="28"/>
                    </w:rPr>
                    <w:t xml:space="preserve">Total  </w:t>
                  </w:r>
                  <w:r>
                    <w:rPr>
                      <w:b/>
                      <w:sz w:val="28"/>
                    </w:rPr>
                    <w:t xml:space="preserve">    </w:t>
                  </w:r>
                  <w:r w:rsidRPr="00FA5A26">
                    <w:rPr>
                      <w:b/>
                      <w:sz w:val="28"/>
                    </w:rPr>
                    <w:t xml:space="preserve">   /40</w:t>
                  </w:r>
                </w:p>
              </w:txbxContent>
            </v:textbox>
            <w10:wrap type="square" anchorx="margin"/>
          </v:shape>
        </w:pict>
      </w:r>
      <w:r w:rsidRPr="00B80C10">
        <w:rPr>
          <w:noProof/>
          <w:sz w:val="28"/>
          <w:lang w:eastAsia="en-GB"/>
        </w:rPr>
        <w:pict>
          <v:shape id="Text Box 7" o:spid="_x0000_s1027" type="#_x0000_t202" style="position:absolute;left:0;text-align:left;margin-left:0;margin-top:513.05pt;width:486.25pt;height:110.6pt;z-index:251668480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" stroked="f">
            <v:textbox style="mso-fit-shape-to-text:t">
              <w:txbxContent>
                <w:p w:rsidR="00491230" w:rsidRPr="00D92BEE" w:rsidRDefault="00491230" w:rsidP="0049123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14. Explain Paley’s watch analogy</w:t>
                  </w:r>
                  <w:r w:rsidR="00FA5A26">
                    <w:rPr>
                      <w:sz w:val="28"/>
                    </w:rPr>
                    <w:t xml:space="preserve"> (10)</w:t>
                  </w:r>
                </w:p>
              </w:txbxContent>
            </v:textbox>
            <w10:wrap type="square" anchorx="margin"/>
          </v:shape>
        </w:pict>
      </w:r>
      <w:r w:rsidR="00FA5A26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4620407</wp:posOffset>
            </wp:positionH>
            <wp:positionV relativeFrom="paragraph">
              <wp:posOffset>4555197</wp:posOffset>
            </wp:positionV>
            <wp:extent cx="1898650" cy="1898650"/>
            <wp:effectExtent l="0" t="0" r="0" b="0"/>
            <wp:wrapNone/>
            <wp:docPr id="6" name="Picture 6" descr="http://fc06.deviantart.net/fs71/i/2012/122/2/4/vector___pencil_by_misteraibo-d4y9l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06.deviantart.net/fs71/i/2012/122/2/4/vector___pencil_by_misteraibo-d4y9lv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C10">
        <w:rPr>
          <w:noProof/>
          <w:sz w:val="28"/>
          <w:lang w:eastAsia="en-GB"/>
        </w:rPr>
        <w:pict>
          <v:shape id="Text Box 5" o:spid="_x0000_s1028" type="#_x0000_t202" style="position:absolute;left:0;text-align:left;margin-left:0;margin-top:341.7pt;width:486.25pt;height:182.75pt;z-index:25166540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" stroked="f">
            <v:textbox>
              <w:txbxContent>
                <w:p w:rsidR="00491230" w:rsidRDefault="00491230" w:rsidP="0049123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13. State the four causes from Aristotle and what they are for this pencil</w:t>
                  </w:r>
                  <w:r w:rsidR="00FA5A26">
                    <w:rPr>
                      <w:sz w:val="28"/>
                    </w:rPr>
                    <w:t xml:space="preserve"> (8)</w:t>
                  </w:r>
                </w:p>
                <w:p w:rsidR="00491230" w:rsidRPr="00491230" w:rsidRDefault="00491230" w:rsidP="004912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The</w:t>
                  </w:r>
                </w:p>
                <w:p w:rsidR="00491230" w:rsidRPr="00491230" w:rsidRDefault="00491230" w:rsidP="00491230">
                  <w:pPr>
                    <w:pStyle w:val="ListParagraph"/>
                    <w:rPr>
                      <w:sz w:val="28"/>
                    </w:rPr>
                  </w:pPr>
                </w:p>
                <w:p w:rsidR="00491230" w:rsidRPr="00491230" w:rsidRDefault="00491230" w:rsidP="004912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The</w:t>
                  </w:r>
                </w:p>
                <w:p w:rsidR="00491230" w:rsidRPr="00491230" w:rsidRDefault="00491230" w:rsidP="00491230">
                  <w:pPr>
                    <w:pStyle w:val="ListParagraph"/>
                    <w:rPr>
                      <w:sz w:val="28"/>
                    </w:rPr>
                  </w:pPr>
                </w:p>
                <w:p w:rsidR="00491230" w:rsidRPr="00491230" w:rsidRDefault="00491230" w:rsidP="004912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Th</w:t>
                  </w:r>
                  <w:r w:rsidRPr="00491230">
                    <w:rPr>
                      <w:color w:val="FFFFFF" w:themeColor="background1"/>
                      <w:sz w:val="28"/>
                    </w:rPr>
                    <w:t>e</w:t>
                  </w:r>
                </w:p>
                <w:p w:rsidR="00491230" w:rsidRPr="00491230" w:rsidRDefault="00491230" w:rsidP="00491230">
                  <w:pPr>
                    <w:pStyle w:val="ListParagraph"/>
                    <w:rPr>
                      <w:sz w:val="28"/>
                    </w:rPr>
                  </w:pPr>
                </w:p>
                <w:p w:rsidR="00491230" w:rsidRPr="00491230" w:rsidRDefault="00491230" w:rsidP="0049123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The</w:t>
                  </w:r>
                </w:p>
                <w:p w:rsidR="00491230" w:rsidRPr="00491230" w:rsidRDefault="00491230" w:rsidP="00491230">
                  <w:pPr>
                    <w:pStyle w:val="ListParagraph"/>
                    <w:rPr>
                      <w:sz w:val="28"/>
                    </w:rPr>
                  </w:pPr>
                </w:p>
              </w:txbxContent>
            </v:textbox>
            <w10:wrap type="square" anchorx="margin"/>
          </v:shape>
        </w:pict>
      </w:r>
      <w:r w:rsidR="00FA5A26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62719</wp:posOffset>
            </wp:positionH>
            <wp:positionV relativeFrom="paragraph">
              <wp:posOffset>2228801</wp:posOffset>
            </wp:positionV>
            <wp:extent cx="1933860" cy="2321169"/>
            <wp:effectExtent l="0" t="0" r="9525" b="3175"/>
            <wp:wrapNone/>
            <wp:docPr id="3" name="Picture 3" descr="http://www.rbwm.gov.uk/graphics/Thumbs_up_Tree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bwm.gov.uk/graphics/Thumbs_up_Tree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60" cy="23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C10">
        <w:rPr>
          <w:noProof/>
          <w:sz w:val="28"/>
          <w:lang w:eastAsia="en-GB"/>
        </w:rPr>
        <w:pict>
          <v:shape id="_x0000_s1029" type="#_x0000_t202" style="position:absolute;left:0;text-align:left;margin-left:0;margin-top:156.6pt;width:486.25pt;height:110.6pt;z-index:251662336;visibility:visible;mso-height-percent:200;mso-wrap-distance-top:3.6pt;mso-wrap-distance-bottom:3.6pt;mso-position-horizontal:lef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VBIgIAACM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" stroked="f">
            <v:textbox style="mso-fit-shape-to-text:t">
              <w:txbxContent>
                <w:p w:rsidR="00491230" w:rsidRPr="00D92BEE" w:rsidRDefault="00491230" w:rsidP="0049123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12.  What has this tree got to do with Aquinas’s design argument</w:t>
                  </w:r>
                  <w:r w:rsidR="00FA5A26">
                    <w:rPr>
                      <w:sz w:val="28"/>
                    </w:rPr>
                    <w:t xml:space="preserve"> (2)</w:t>
                  </w:r>
                </w:p>
              </w:txbxContent>
            </v:textbox>
            <w10:wrap type="square" anchorx="margin"/>
          </v:shape>
        </w:pict>
      </w:r>
      <w:r w:rsidR="00FA5A26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174723</wp:posOffset>
            </wp:positionH>
            <wp:positionV relativeFrom="paragraph">
              <wp:posOffset>272562</wp:posOffset>
            </wp:positionV>
            <wp:extent cx="2555240" cy="1687830"/>
            <wp:effectExtent l="0" t="0" r="0" b="7620"/>
            <wp:wrapNone/>
            <wp:docPr id="1" name="Picture 1" descr="http://4.bp.blogspot.com/-1u41FHusvw8/ToVpcujNEQI/AAAAAAAAMjo/tTyAjZvjW6E/s400/monkeys_with_computers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1u41FHusvw8/ToVpcujNEQI/AAAAAAAAMjo/tTyAjZvjW6E/s400/monkeys_with_computers%255B1%25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C10">
        <w:rPr>
          <w:noProof/>
          <w:sz w:val="28"/>
          <w:lang w:eastAsia="en-GB"/>
        </w:rPr>
        <w:pict>
          <v:shape id="_x0000_s1030" type="#_x0000_t202" style="position:absolute;left:0;text-align:left;margin-left:4.95pt;margin-top:0;width:331.2pt;height:110.6pt;z-index:25165926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" stroked="f">
            <v:textbox style="mso-fit-shape-to-text:t">
              <w:txbxContent>
                <w:p w:rsidR="00D92BEE" w:rsidRPr="00D92BEE" w:rsidRDefault="00D92BEE">
                  <w:pPr>
                    <w:rPr>
                      <w:sz w:val="28"/>
                    </w:rPr>
                  </w:pPr>
                  <w:r w:rsidRPr="00D92BEE">
                    <w:rPr>
                      <w:sz w:val="28"/>
                    </w:rPr>
                    <w:t>11. Explain what this point is and what it is called</w:t>
                  </w:r>
                  <w:r>
                    <w:rPr>
                      <w:sz w:val="28"/>
                    </w:rPr>
                    <w:t xml:space="preserve"> </w:t>
                  </w:r>
                  <w:r w:rsidR="00FA5A26">
                    <w:rPr>
                      <w:sz w:val="28"/>
                    </w:rPr>
                    <w:t>(1)</w:t>
                  </w:r>
                </w:p>
              </w:txbxContent>
            </v:textbox>
            <w10:wrap type="square" anchorx="margin"/>
          </v:shape>
        </w:pict>
      </w:r>
    </w:p>
    <w:sectPr w:rsidR="00621369" w:rsidRPr="00AA314F" w:rsidSect="00AA3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11C8"/>
    <w:multiLevelType w:val="hybridMultilevel"/>
    <w:tmpl w:val="9558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D6001"/>
    <w:multiLevelType w:val="hybridMultilevel"/>
    <w:tmpl w:val="F71A6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AA314F"/>
    <w:rsid w:val="00491230"/>
    <w:rsid w:val="00621369"/>
    <w:rsid w:val="00631746"/>
    <w:rsid w:val="00AA314F"/>
    <w:rsid w:val="00AE1D90"/>
    <w:rsid w:val="00B11796"/>
    <w:rsid w:val="00B80C10"/>
    <w:rsid w:val="00D92BEE"/>
    <w:rsid w:val="00FA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R Neale</dc:creator>
  <cp:lastModifiedBy>Becki</cp:lastModifiedBy>
  <cp:revision>2</cp:revision>
  <dcterms:created xsi:type="dcterms:W3CDTF">2014-01-22T22:33:00Z</dcterms:created>
  <dcterms:modified xsi:type="dcterms:W3CDTF">2014-01-22T22:33:00Z</dcterms:modified>
</cp:coreProperties>
</file>