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1C" w:rsidRPr="00AD02CF" w:rsidRDefault="00AD02CF">
      <w:pPr>
        <w:rPr>
          <w:b/>
          <w:sz w:val="44"/>
          <w:lang w:val="en-US"/>
        </w:rPr>
      </w:pPr>
      <w:r w:rsidRPr="00AD02CF">
        <w:rPr>
          <w:b/>
          <w:sz w:val="44"/>
          <w:lang w:val="en-US"/>
        </w:rPr>
        <w:t>Aesthetic Argument</w:t>
      </w:r>
    </w:p>
    <w:p w:rsidR="00AD02CF" w:rsidRPr="00AD02CF" w:rsidRDefault="00AD02CF">
      <w:pPr>
        <w:rPr>
          <w:sz w:val="28"/>
          <w:szCs w:val="28"/>
          <w:lang w:val="en-US"/>
        </w:rPr>
      </w:pPr>
      <w:r w:rsidRPr="00AD02CF">
        <w:rPr>
          <w:sz w:val="28"/>
          <w:szCs w:val="28"/>
          <w:lang w:val="en-US"/>
        </w:rPr>
        <w:t>Aesthetics= appreciation of beauty</w:t>
      </w:r>
    </w:p>
    <w:p w:rsidR="00000000" w:rsidRPr="00AD02CF" w:rsidRDefault="00EC27AB" w:rsidP="00AD02CF">
      <w:pPr>
        <w:rPr>
          <w:sz w:val="28"/>
          <w:szCs w:val="28"/>
          <w:lang w:val="en-US"/>
        </w:rPr>
      </w:pPr>
      <w:r w:rsidRPr="00AD02CF">
        <w:rPr>
          <w:sz w:val="28"/>
          <w:szCs w:val="28"/>
        </w:rPr>
        <w:t xml:space="preserve">Modern scholars like </w:t>
      </w:r>
      <w:r w:rsidRPr="00AD02CF">
        <w:rPr>
          <w:b/>
          <w:bCs/>
          <w:sz w:val="28"/>
          <w:szCs w:val="28"/>
        </w:rPr>
        <w:t>FR Tennant</w:t>
      </w:r>
      <w:r w:rsidRPr="00AD02CF">
        <w:rPr>
          <w:sz w:val="28"/>
          <w:szCs w:val="28"/>
        </w:rPr>
        <w:t xml:space="preserve"> (1866-1957) and </w:t>
      </w:r>
      <w:r w:rsidRPr="00AD02CF">
        <w:rPr>
          <w:b/>
          <w:bCs/>
          <w:sz w:val="28"/>
          <w:szCs w:val="28"/>
        </w:rPr>
        <w:t>R Swinburne</w:t>
      </w:r>
      <w:r w:rsidRPr="00AD02CF">
        <w:rPr>
          <w:sz w:val="28"/>
          <w:szCs w:val="28"/>
        </w:rPr>
        <w:t xml:space="preserve"> (1934- ) advance the design argument by moving away from the use of analogy</w:t>
      </w:r>
    </w:p>
    <w:p w:rsidR="00000000" w:rsidRPr="00AD02CF" w:rsidRDefault="00EC27AB" w:rsidP="00AD02CF">
      <w:pPr>
        <w:ind w:left="1080"/>
        <w:rPr>
          <w:i/>
          <w:sz w:val="28"/>
          <w:szCs w:val="28"/>
          <w:lang w:val="en-US"/>
        </w:rPr>
      </w:pPr>
      <w:r w:rsidRPr="00AD02CF">
        <w:rPr>
          <w:i/>
          <w:sz w:val="28"/>
          <w:szCs w:val="28"/>
        </w:rPr>
        <w:t>Analogy suggests a similarity between God and human designers– how far do we take this comparison?  What do we transform God into?</w:t>
      </w:r>
    </w:p>
    <w:p w:rsidR="00AD02CF" w:rsidRPr="00AD02CF" w:rsidRDefault="00EC27AB" w:rsidP="00AD02CF">
      <w:pPr>
        <w:rPr>
          <w:sz w:val="28"/>
          <w:szCs w:val="28"/>
        </w:rPr>
      </w:pPr>
      <w:r w:rsidRPr="00AD02CF">
        <w:rPr>
          <w:sz w:val="28"/>
          <w:szCs w:val="28"/>
        </w:rPr>
        <w:t>For Tennant (B</w:t>
      </w:r>
      <w:r w:rsidR="00AD02CF" w:rsidRPr="00AD02CF">
        <w:rPr>
          <w:sz w:val="28"/>
          <w:szCs w:val="28"/>
        </w:rPr>
        <w:t>oo</w:t>
      </w:r>
      <w:r w:rsidRPr="00AD02CF">
        <w:rPr>
          <w:sz w:val="28"/>
          <w:szCs w:val="28"/>
        </w:rPr>
        <w:t xml:space="preserve">k: Philosophical Theology 1930), </w:t>
      </w:r>
      <w:r w:rsidR="00AD02CF" w:rsidRPr="00AD02CF">
        <w:rPr>
          <w:sz w:val="28"/>
          <w:szCs w:val="28"/>
        </w:rPr>
        <w:t>“</w:t>
      </w:r>
      <w:r w:rsidRPr="00AD02CF">
        <w:rPr>
          <w:i/>
          <w:iCs/>
          <w:sz w:val="28"/>
          <w:szCs w:val="28"/>
        </w:rPr>
        <w:t xml:space="preserve">God is the best explanation </w:t>
      </w:r>
      <w:r w:rsidRPr="00AD02CF">
        <w:rPr>
          <w:i/>
          <w:iCs/>
          <w:sz w:val="28"/>
          <w:szCs w:val="28"/>
        </w:rPr>
        <w:t>for the beauty</w:t>
      </w:r>
      <w:r w:rsidR="00AD02CF" w:rsidRPr="00AD02CF">
        <w:rPr>
          <w:i/>
          <w:iCs/>
          <w:sz w:val="28"/>
          <w:szCs w:val="28"/>
        </w:rPr>
        <w:t xml:space="preserve">, </w:t>
      </w:r>
      <w:r w:rsidRPr="00AD02CF">
        <w:rPr>
          <w:i/>
          <w:sz w:val="28"/>
          <w:szCs w:val="28"/>
        </w:rPr>
        <w:t>regularity and order in the world</w:t>
      </w:r>
      <w:r w:rsidR="00AD02CF" w:rsidRPr="00AD02CF">
        <w:rPr>
          <w:i/>
          <w:sz w:val="28"/>
          <w:szCs w:val="28"/>
        </w:rPr>
        <w:t>.”</w:t>
      </w:r>
      <w:r w:rsidRPr="00AD02CF">
        <w:rPr>
          <w:sz w:val="28"/>
          <w:szCs w:val="28"/>
        </w:rPr>
        <w:t xml:space="preserve"> </w:t>
      </w:r>
    </w:p>
    <w:p w:rsidR="00AD02CF" w:rsidRPr="00AD02CF" w:rsidRDefault="00AD02CF" w:rsidP="00AD02CF">
      <w:pPr>
        <w:rPr>
          <w:sz w:val="28"/>
          <w:szCs w:val="28"/>
          <w:lang w:val="en-US"/>
        </w:rPr>
      </w:pPr>
      <w:r>
        <w:rPr>
          <w:b/>
          <w:bCs/>
          <w:noProof/>
          <w:sz w:val="28"/>
          <w:szCs w:val="28"/>
          <w:lang w:val="en-US"/>
        </w:rPr>
        <w:drawing>
          <wp:anchor distT="0" distB="0" distL="114300" distR="114300" simplePos="0" relativeHeight="251658240" behindDoc="1" locked="0" layoutInCell="1" allowOverlap="1">
            <wp:simplePos x="0" y="0"/>
            <wp:positionH relativeFrom="column">
              <wp:posOffset>5768975</wp:posOffset>
            </wp:positionH>
            <wp:positionV relativeFrom="paragraph">
              <wp:posOffset>289560</wp:posOffset>
            </wp:positionV>
            <wp:extent cx="1283970" cy="1757680"/>
            <wp:effectExtent l="19050" t="0" r="0" b="0"/>
            <wp:wrapTight wrapText="bothSides">
              <wp:wrapPolygon edited="0">
                <wp:start x="-320" y="0"/>
                <wp:lineTo x="-320" y="21303"/>
                <wp:lineTo x="21472" y="21303"/>
                <wp:lineTo x="21472" y="0"/>
                <wp:lineTo x="-320" y="0"/>
              </wp:wrapPolygon>
            </wp:wrapTight>
            <wp:docPr id="1" name="Picture 1" descr="https://encrypted-tbn3.gstatic.com/images?q=tbn:ANd9GcTmz7-wIEKNlKhvV2UQgB15LhCfNiDrZqm-CX2b2SpOgzYIGz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wIEKNlKhvV2UQgB15LhCfNiDrZqm-CX2b2SpOgzYIGzAH"/>
                    <pic:cNvPicPr>
                      <a:picLocks noChangeAspect="1" noChangeArrowheads="1"/>
                    </pic:cNvPicPr>
                  </pic:nvPicPr>
                  <pic:blipFill>
                    <a:blip r:embed="rId5" cstate="print"/>
                    <a:srcRect/>
                    <a:stretch>
                      <a:fillRect/>
                    </a:stretch>
                  </pic:blipFill>
                  <pic:spPr bwMode="auto">
                    <a:xfrm>
                      <a:off x="0" y="0"/>
                      <a:ext cx="1283970" cy="1757680"/>
                    </a:xfrm>
                    <a:prstGeom prst="rect">
                      <a:avLst/>
                    </a:prstGeom>
                    <a:noFill/>
                    <a:ln w="9525">
                      <a:noFill/>
                      <a:miter lim="800000"/>
                      <a:headEnd/>
                      <a:tailEnd/>
                    </a:ln>
                  </pic:spPr>
                </pic:pic>
              </a:graphicData>
            </a:graphic>
          </wp:anchor>
        </w:drawing>
      </w:r>
      <w:r>
        <w:rPr>
          <w:b/>
          <w:bCs/>
          <w:sz w:val="28"/>
          <w:szCs w:val="28"/>
        </w:rPr>
        <w:t>The Argument according to FR Tennant</w:t>
      </w:r>
      <w:r w:rsidRPr="00AD02CF">
        <w:rPr>
          <w:b/>
          <w:bCs/>
          <w:sz w:val="28"/>
          <w:szCs w:val="28"/>
        </w:rPr>
        <w:t xml:space="preserve"> </w:t>
      </w:r>
      <w:r w:rsidRPr="00AD02CF">
        <w:rPr>
          <w:sz w:val="28"/>
          <w:szCs w:val="28"/>
        </w:rPr>
        <w:t>– Humans appreciate aesthetic activities such as art, music and literature:  which are not necessary for mere survival so cannot have come about through natural selection or evolution so must be the product of a designing creator</w:t>
      </w:r>
    </w:p>
    <w:p w:rsidR="00AD02CF" w:rsidRPr="00AD02CF" w:rsidRDefault="00AD02CF" w:rsidP="00AD02CF">
      <w:pPr>
        <w:rPr>
          <w:i/>
          <w:sz w:val="28"/>
          <w:szCs w:val="28"/>
          <w:lang w:val="en-US"/>
        </w:rPr>
      </w:pPr>
      <w:r w:rsidRPr="00AD02CF">
        <w:rPr>
          <w:sz w:val="28"/>
          <w:szCs w:val="28"/>
        </w:rPr>
        <w:t xml:space="preserve"> </w:t>
      </w:r>
      <w:r w:rsidRPr="00AD02CF">
        <w:rPr>
          <w:sz w:val="28"/>
          <w:szCs w:val="28"/>
        </w:rPr>
        <w:tab/>
      </w:r>
      <w:r w:rsidRPr="00AD02CF">
        <w:rPr>
          <w:i/>
          <w:sz w:val="28"/>
          <w:szCs w:val="28"/>
        </w:rPr>
        <w:t>“Our scientific knowledge brings us no nearer to understanding the beauty of music…beauty seems to be superfluous and to have little survival value.”</w:t>
      </w:r>
    </w:p>
    <w:p w:rsidR="00AD02CF" w:rsidRPr="00AD02CF" w:rsidRDefault="00AD02CF" w:rsidP="00AD02CF">
      <w:pPr>
        <w:rPr>
          <w:bCs/>
          <w:i/>
          <w:sz w:val="28"/>
          <w:szCs w:val="28"/>
        </w:rPr>
      </w:pPr>
      <w:r>
        <w:rPr>
          <w:bCs/>
          <w:i/>
          <w:noProof/>
          <w:sz w:val="28"/>
          <w:szCs w:val="28"/>
          <w:lang w:val="en-US"/>
        </w:rPr>
        <w:drawing>
          <wp:anchor distT="0" distB="0" distL="114300" distR="114300" simplePos="0" relativeHeight="251659264" behindDoc="1" locked="0" layoutInCell="1" allowOverlap="1">
            <wp:simplePos x="0" y="0"/>
            <wp:positionH relativeFrom="column">
              <wp:posOffset>-177165</wp:posOffset>
            </wp:positionH>
            <wp:positionV relativeFrom="paragraph">
              <wp:posOffset>568960</wp:posOffset>
            </wp:positionV>
            <wp:extent cx="1334770" cy="1795780"/>
            <wp:effectExtent l="19050" t="0" r="0" b="0"/>
            <wp:wrapTight wrapText="bothSides">
              <wp:wrapPolygon edited="0">
                <wp:start x="-308" y="0"/>
                <wp:lineTo x="-308" y="21310"/>
                <wp:lineTo x="21579" y="21310"/>
                <wp:lineTo x="21579" y="0"/>
                <wp:lineTo x="-308" y="0"/>
              </wp:wrapPolygon>
            </wp:wrapTight>
            <wp:docPr id="4" name="irc_mi" descr="http://www.strongatheism.net/include/images/swinb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ongatheism.net/include/images/swinburne.jpg"/>
                    <pic:cNvPicPr>
                      <a:picLocks noChangeAspect="1" noChangeArrowheads="1"/>
                    </pic:cNvPicPr>
                  </pic:nvPicPr>
                  <pic:blipFill>
                    <a:blip r:embed="rId6" cstate="print"/>
                    <a:srcRect/>
                    <a:stretch>
                      <a:fillRect/>
                    </a:stretch>
                  </pic:blipFill>
                  <pic:spPr bwMode="auto">
                    <a:xfrm>
                      <a:off x="0" y="0"/>
                      <a:ext cx="1334770" cy="1795780"/>
                    </a:xfrm>
                    <a:prstGeom prst="rect">
                      <a:avLst/>
                    </a:prstGeom>
                    <a:noFill/>
                    <a:ln w="9525">
                      <a:noFill/>
                      <a:miter lim="800000"/>
                      <a:headEnd/>
                      <a:tailEnd/>
                    </a:ln>
                  </pic:spPr>
                </pic:pic>
              </a:graphicData>
            </a:graphic>
          </wp:anchor>
        </w:drawing>
      </w:r>
      <w:r w:rsidRPr="00AD02CF">
        <w:rPr>
          <w:bCs/>
          <w:i/>
          <w:sz w:val="28"/>
          <w:szCs w:val="28"/>
        </w:rPr>
        <w:t>“Nature is meaningless and valueless, without God behind it and man in front.”</w:t>
      </w:r>
      <w:r>
        <w:rPr>
          <w:bCs/>
          <w:i/>
          <w:sz w:val="28"/>
          <w:szCs w:val="28"/>
        </w:rPr>
        <w:t xml:space="preserve">                                                                                                                                   </w:t>
      </w:r>
      <w:r w:rsidRPr="00AD02CF">
        <w:rPr>
          <w:b/>
          <w:sz w:val="28"/>
          <w:szCs w:val="28"/>
        </w:rPr>
        <w:t>(F. R. Tennant)</w:t>
      </w:r>
      <w:r w:rsidRPr="00AD02CF">
        <w:rPr>
          <w:b/>
          <w:sz w:val="28"/>
          <w:szCs w:val="28"/>
          <w:lang w:val="en-US"/>
        </w:rPr>
        <w:t xml:space="preserve"> </w:t>
      </w:r>
    </w:p>
    <w:p w:rsidR="00AD02CF" w:rsidRPr="00AD02CF" w:rsidRDefault="00AD02CF" w:rsidP="00AD02CF">
      <w:pPr>
        <w:rPr>
          <w:sz w:val="28"/>
          <w:szCs w:val="28"/>
          <w:lang w:val="en-US"/>
        </w:rPr>
      </w:pPr>
      <w:r w:rsidRPr="00AD02CF">
        <w:rPr>
          <w:b/>
          <w:sz w:val="28"/>
          <w:szCs w:val="28"/>
          <w:lang w:val="en-US"/>
        </w:rPr>
        <w:t>Likewise Swinburne states-</w:t>
      </w:r>
    </w:p>
    <w:p w:rsidR="00AD02CF" w:rsidRPr="00AD02CF" w:rsidRDefault="00AD02CF" w:rsidP="00AD02CF">
      <w:pPr>
        <w:rPr>
          <w:sz w:val="28"/>
          <w:lang w:val="en-US"/>
        </w:rPr>
      </w:pPr>
      <w:r w:rsidRPr="00AD02CF">
        <w:rPr>
          <w:sz w:val="28"/>
          <w:lang w:val="en-US"/>
        </w:rPr>
        <w:t xml:space="preserve">  “In consequence, if the world is beautiful, that fact would be evidence for God's existence.”</w:t>
      </w:r>
    </w:p>
    <w:p w:rsidR="00AD02CF" w:rsidRDefault="00AD02CF">
      <w:pPr>
        <w:rPr>
          <w:sz w:val="28"/>
        </w:rPr>
      </w:pPr>
      <w:r w:rsidRPr="00AD02CF">
        <w:rPr>
          <w:sz w:val="28"/>
          <w:lang w:val="en-US"/>
        </w:rPr>
        <w:t xml:space="preserve">    “Few, however, would deny that our universe has beauty. Poets and painters and ordinary men down the centuries have long admired the beauty of the orderly procession of the heavenly bodies, the scattering of the galaxies through the heavens (in some ways random, in some ways orderly), and the rocks, sea, and wind interacting on earth, 'The spacious firmament on high, and all the blue ethereal sky', the water lapping against 'the old eternal rocks', and the plants of the jungle and of temperate climates, contrasting with the desert and the Arctic wastes. Who in his senses would deny that here is beauty in abundance? If we confine ourselves to the argument from the beauty of the inanimate and plant worlds, the argument surely works.”</w:t>
      </w:r>
      <w:r w:rsidRPr="00AD02CF">
        <w:rPr>
          <w:sz w:val="28"/>
        </w:rPr>
        <w:t xml:space="preserve"> </w:t>
      </w:r>
    </w:p>
    <w:p w:rsidR="00AD02CF" w:rsidRDefault="00AD02CF">
      <w:pPr>
        <w:rPr>
          <w:sz w:val="28"/>
        </w:rPr>
      </w:pPr>
    </w:p>
    <w:p w:rsidR="00AD02CF" w:rsidRPr="00EC27AB" w:rsidRDefault="00AD02CF">
      <w:pPr>
        <w:rPr>
          <w:i/>
          <w:sz w:val="32"/>
        </w:rPr>
      </w:pPr>
      <w:proofErr w:type="spellStart"/>
      <w:r w:rsidRPr="00EC27AB">
        <w:rPr>
          <w:b/>
          <w:sz w:val="32"/>
        </w:rPr>
        <w:lastRenderedPageBreak/>
        <w:t>Anthropic</w:t>
      </w:r>
      <w:proofErr w:type="spellEnd"/>
      <w:r w:rsidRPr="00EC27AB">
        <w:rPr>
          <w:b/>
          <w:sz w:val="32"/>
        </w:rPr>
        <w:t xml:space="preserve"> Argument or ‘Finely Tuned Argument’ </w:t>
      </w:r>
      <w:r w:rsidRPr="00EC27AB">
        <w:rPr>
          <w:sz w:val="32"/>
        </w:rPr>
        <w:t>(</w:t>
      </w:r>
      <w:proofErr w:type="spellStart"/>
      <w:r w:rsidRPr="00EC27AB">
        <w:rPr>
          <w:i/>
          <w:sz w:val="32"/>
        </w:rPr>
        <w:t>Anthropos</w:t>
      </w:r>
      <w:proofErr w:type="spellEnd"/>
      <w:r w:rsidRPr="00EC27AB">
        <w:rPr>
          <w:i/>
          <w:sz w:val="32"/>
        </w:rPr>
        <w:t xml:space="preserve"> = </w:t>
      </w:r>
      <w:proofErr w:type="spellStart"/>
      <w:proofErr w:type="gramStart"/>
      <w:r w:rsidRPr="00EC27AB">
        <w:rPr>
          <w:i/>
          <w:sz w:val="32"/>
        </w:rPr>
        <w:t>greek</w:t>
      </w:r>
      <w:proofErr w:type="spellEnd"/>
      <w:proofErr w:type="gramEnd"/>
      <w:r w:rsidRPr="00EC27AB">
        <w:rPr>
          <w:i/>
          <w:sz w:val="32"/>
        </w:rPr>
        <w:t xml:space="preserve"> for Man)</w:t>
      </w:r>
    </w:p>
    <w:p w:rsidR="00000000" w:rsidRPr="00EC27AB" w:rsidRDefault="00AD02CF" w:rsidP="00AD02CF">
      <w:pPr>
        <w:pStyle w:val="ListParagraph"/>
        <w:numPr>
          <w:ilvl w:val="0"/>
          <w:numId w:val="2"/>
        </w:numPr>
        <w:rPr>
          <w:sz w:val="28"/>
          <w:lang w:val="en-US"/>
        </w:rPr>
      </w:pPr>
      <w:r w:rsidRPr="00EC27AB">
        <w:rPr>
          <w:sz w:val="28"/>
        </w:rPr>
        <w:t>A</w:t>
      </w:r>
      <w:r w:rsidR="00EC27AB" w:rsidRPr="00EC27AB">
        <w:rPr>
          <w:sz w:val="28"/>
        </w:rPr>
        <w:t>rgues that the world had to be as it is in order for us to be here. There must have been som</w:t>
      </w:r>
      <w:r w:rsidR="00EC27AB" w:rsidRPr="00EC27AB">
        <w:rPr>
          <w:sz w:val="28"/>
        </w:rPr>
        <w:t xml:space="preserve">e built in factor which made the development of human life inevitable. </w:t>
      </w:r>
    </w:p>
    <w:p w:rsidR="00000000" w:rsidRPr="00EC27AB" w:rsidRDefault="00EC27AB" w:rsidP="00AD02CF">
      <w:pPr>
        <w:numPr>
          <w:ilvl w:val="0"/>
          <w:numId w:val="2"/>
        </w:numPr>
        <w:rPr>
          <w:sz w:val="28"/>
          <w:lang w:val="en-US"/>
        </w:rPr>
      </w:pPr>
      <w:r w:rsidRPr="00EC27AB">
        <w:rPr>
          <w:sz w:val="28"/>
        </w:rPr>
        <w:t xml:space="preserve">The </w:t>
      </w:r>
      <w:r w:rsidR="00AD02CF" w:rsidRPr="00EC27AB">
        <w:rPr>
          <w:sz w:val="28"/>
        </w:rPr>
        <w:t>chances of conditions on earth being so perfect to allow human life to develop by chance are</w:t>
      </w:r>
      <w:r w:rsidRPr="00EC27AB">
        <w:rPr>
          <w:sz w:val="28"/>
        </w:rPr>
        <w:t xml:space="preserve"> unfathomable. </w:t>
      </w:r>
    </w:p>
    <w:p w:rsidR="00000000" w:rsidRPr="00EC27AB" w:rsidRDefault="00EC27AB" w:rsidP="00AD02CF">
      <w:pPr>
        <w:numPr>
          <w:ilvl w:val="0"/>
          <w:numId w:val="2"/>
        </w:numPr>
        <w:rPr>
          <w:sz w:val="28"/>
          <w:lang w:val="en-US"/>
        </w:rPr>
      </w:pPr>
      <w:r w:rsidRPr="00EC27AB">
        <w:rPr>
          <w:sz w:val="28"/>
        </w:rPr>
        <w:t>The fact we are here demonstrates ‘fine tuning’ for the purpose of huma</w:t>
      </w:r>
      <w:r w:rsidRPr="00EC27AB">
        <w:rPr>
          <w:sz w:val="28"/>
        </w:rPr>
        <w:t>n existence.</w:t>
      </w:r>
    </w:p>
    <w:p w:rsidR="00000000" w:rsidRPr="00EC27AB" w:rsidRDefault="00EC27AB" w:rsidP="00AD02CF">
      <w:pPr>
        <w:numPr>
          <w:ilvl w:val="0"/>
          <w:numId w:val="2"/>
        </w:numPr>
        <w:rPr>
          <w:sz w:val="28"/>
          <w:lang w:val="en-US"/>
        </w:rPr>
      </w:pPr>
      <w:r w:rsidRPr="00EC27AB">
        <w:rPr>
          <w:sz w:val="28"/>
        </w:rPr>
        <w:t xml:space="preserve">Implies a designer! </w:t>
      </w:r>
    </w:p>
    <w:p w:rsidR="00EC27AB" w:rsidRPr="00EC27AB" w:rsidRDefault="00EC27AB" w:rsidP="00EC27AB">
      <w:pPr>
        <w:rPr>
          <w:b/>
          <w:sz w:val="32"/>
        </w:rPr>
      </w:pPr>
      <w:r w:rsidRPr="00EC27AB">
        <w:rPr>
          <w:b/>
          <w:sz w:val="32"/>
        </w:rPr>
        <w:t>Support from scientists!</w:t>
      </w:r>
    </w:p>
    <w:p w:rsidR="00000000" w:rsidRPr="00EC27AB" w:rsidRDefault="00EC27AB" w:rsidP="00EC27AB">
      <w:pPr>
        <w:numPr>
          <w:ilvl w:val="0"/>
          <w:numId w:val="3"/>
        </w:numPr>
        <w:rPr>
          <w:sz w:val="28"/>
          <w:lang w:val="en-US"/>
        </w:rPr>
      </w:pPr>
      <w:r w:rsidRPr="00EC27AB">
        <w:rPr>
          <w:b/>
          <w:i/>
          <w:iCs/>
          <w:sz w:val="28"/>
        </w:rPr>
        <w:t>Arthur Brown</w:t>
      </w:r>
      <w:r w:rsidRPr="00EC27AB">
        <w:rPr>
          <w:i/>
          <w:iCs/>
          <w:sz w:val="28"/>
        </w:rPr>
        <w:t xml:space="preserve"> </w:t>
      </w:r>
      <w:r w:rsidRPr="00EC27AB">
        <w:rPr>
          <w:sz w:val="28"/>
        </w:rPr>
        <w:t xml:space="preserve">states the Ozone layer is an exact depth to prevent humans from being killed by dangerous rays, and therefore is evidence of a </w:t>
      </w:r>
      <w:r w:rsidRPr="00EC27AB">
        <w:rPr>
          <w:i/>
          <w:iCs/>
          <w:sz w:val="28"/>
        </w:rPr>
        <w:t>“designing mind behind the universe.”</w:t>
      </w:r>
    </w:p>
    <w:p w:rsidR="00000000" w:rsidRPr="00EC27AB" w:rsidRDefault="00EC27AB" w:rsidP="00EC27AB">
      <w:pPr>
        <w:numPr>
          <w:ilvl w:val="0"/>
          <w:numId w:val="3"/>
        </w:numPr>
        <w:rPr>
          <w:sz w:val="28"/>
          <w:lang w:val="en-US"/>
        </w:rPr>
      </w:pPr>
      <w:r w:rsidRPr="00EC27AB">
        <w:rPr>
          <w:b/>
          <w:i/>
          <w:iCs/>
          <w:sz w:val="28"/>
        </w:rPr>
        <w:t>Paul Davies</w:t>
      </w:r>
      <w:r w:rsidRPr="00EC27AB">
        <w:rPr>
          <w:sz w:val="28"/>
        </w:rPr>
        <w:t xml:space="preserve"> in his book </w:t>
      </w:r>
      <w:r w:rsidRPr="00EC27AB">
        <w:rPr>
          <w:i/>
          <w:iCs/>
          <w:sz w:val="28"/>
        </w:rPr>
        <w:t>The Mind of God</w:t>
      </w:r>
      <w:r w:rsidRPr="00EC27AB">
        <w:rPr>
          <w:sz w:val="28"/>
        </w:rPr>
        <w:t xml:space="preserve"> goes so far as to argue that “</w:t>
      </w:r>
      <w:r w:rsidRPr="00EC27AB">
        <w:rPr>
          <w:i/>
          <w:iCs/>
          <w:sz w:val="28"/>
        </w:rPr>
        <w:t>the accuracy required at the earliest moment of the Big Bang is equivalent to mankind hitting a one inch target from a distance of twenty billion light years!”</w:t>
      </w:r>
    </w:p>
    <w:p w:rsidR="00000000" w:rsidRPr="00EC27AB" w:rsidRDefault="00EC27AB" w:rsidP="00EC27AB">
      <w:pPr>
        <w:numPr>
          <w:ilvl w:val="0"/>
          <w:numId w:val="3"/>
        </w:numPr>
        <w:rPr>
          <w:sz w:val="28"/>
          <w:lang w:val="en-US"/>
        </w:rPr>
      </w:pPr>
      <w:r w:rsidRPr="00EC27AB">
        <w:rPr>
          <w:b/>
          <w:i/>
          <w:iCs/>
          <w:sz w:val="28"/>
        </w:rPr>
        <w:t xml:space="preserve">John </w:t>
      </w:r>
      <w:proofErr w:type="spellStart"/>
      <w:r w:rsidRPr="00EC27AB">
        <w:rPr>
          <w:b/>
          <w:i/>
          <w:iCs/>
          <w:sz w:val="28"/>
        </w:rPr>
        <w:t>Polkinghorne</w:t>
      </w:r>
      <w:proofErr w:type="spellEnd"/>
      <w:r w:rsidRPr="00EC27AB">
        <w:rPr>
          <w:i/>
          <w:iCs/>
          <w:sz w:val="28"/>
        </w:rPr>
        <w:t xml:space="preserve"> </w:t>
      </w:r>
      <w:r w:rsidRPr="00EC27AB">
        <w:rPr>
          <w:sz w:val="28"/>
        </w:rPr>
        <w:t>(1930</w:t>
      </w:r>
      <w:proofErr w:type="gramStart"/>
      <w:r w:rsidRPr="00EC27AB">
        <w:rPr>
          <w:sz w:val="28"/>
        </w:rPr>
        <w:t>-)</w:t>
      </w:r>
      <w:proofErr w:type="gramEnd"/>
      <w:r w:rsidRPr="00EC27AB">
        <w:rPr>
          <w:sz w:val="28"/>
        </w:rPr>
        <w:t xml:space="preserve"> a Physicist and Anglica</w:t>
      </w:r>
      <w:r w:rsidRPr="00EC27AB">
        <w:rPr>
          <w:sz w:val="28"/>
        </w:rPr>
        <w:t xml:space="preserve">n Priest, argues God is the </w:t>
      </w:r>
      <w:r w:rsidRPr="00EC27AB">
        <w:rPr>
          <w:i/>
          <w:iCs/>
          <w:sz w:val="28"/>
        </w:rPr>
        <w:t>“total explanation for the universe...and the continuing act of creation as seen through the unfolding process of evolution.”</w:t>
      </w:r>
      <w:r w:rsidRPr="00EC27AB">
        <w:rPr>
          <w:sz w:val="28"/>
        </w:rPr>
        <w:t xml:space="preserve"> </w:t>
      </w:r>
    </w:p>
    <w:p w:rsidR="00EC27AB" w:rsidRPr="00EC27AB" w:rsidRDefault="00EC27AB" w:rsidP="00EC27AB">
      <w:pPr>
        <w:rPr>
          <w:b/>
          <w:sz w:val="32"/>
        </w:rPr>
      </w:pPr>
      <w:r w:rsidRPr="00EC27AB">
        <w:rPr>
          <w:b/>
          <w:noProof/>
          <w:sz w:val="32"/>
          <w:lang w:val="en-US"/>
        </w:rPr>
        <w:drawing>
          <wp:anchor distT="0" distB="0" distL="114300" distR="114300" simplePos="0" relativeHeight="251661312" behindDoc="1" locked="0" layoutInCell="1" allowOverlap="1">
            <wp:simplePos x="0" y="0"/>
            <wp:positionH relativeFrom="column">
              <wp:posOffset>-177165</wp:posOffset>
            </wp:positionH>
            <wp:positionV relativeFrom="paragraph">
              <wp:posOffset>31115</wp:posOffset>
            </wp:positionV>
            <wp:extent cx="1592580" cy="2155190"/>
            <wp:effectExtent l="19050" t="0" r="7620" b="0"/>
            <wp:wrapTight wrapText="bothSides">
              <wp:wrapPolygon edited="0">
                <wp:start x="-258" y="0"/>
                <wp:lineTo x="-258" y="21384"/>
                <wp:lineTo x="21703" y="21384"/>
                <wp:lineTo x="21703" y="0"/>
                <wp:lineTo x="-258" y="0"/>
              </wp:wrapPolygon>
            </wp:wrapTight>
            <wp:docPr id="2" name="irc_mi" descr="http://www.strongatheism.net/include/images/swinb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ongatheism.net/include/images/swinburne.jpg"/>
                    <pic:cNvPicPr>
                      <a:picLocks noChangeAspect="1" noChangeArrowheads="1"/>
                    </pic:cNvPicPr>
                  </pic:nvPicPr>
                  <pic:blipFill>
                    <a:blip r:embed="rId6" cstate="print"/>
                    <a:srcRect/>
                    <a:stretch>
                      <a:fillRect/>
                    </a:stretch>
                  </pic:blipFill>
                  <pic:spPr bwMode="auto">
                    <a:xfrm>
                      <a:off x="0" y="0"/>
                      <a:ext cx="1592580" cy="2155190"/>
                    </a:xfrm>
                    <a:prstGeom prst="rect">
                      <a:avLst/>
                    </a:prstGeom>
                    <a:noFill/>
                    <a:ln w="9525">
                      <a:noFill/>
                      <a:miter lim="800000"/>
                      <a:headEnd/>
                      <a:tailEnd/>
                    </a:ln>
                  </pic:spPr>
                </pic:pic>
              </a:graphicData>
            </a:graphic>
          </wp:anchor>
        </w:drawing>
      </w:r>
      <w:r w:rsidRPr="00EC27AB">
        <w:rPr>
          <w:b/>
          <w:sz w:val="32"/>
        </w:rPr>
        <w:t>Richard Swinburne’s argument</w:t>
      </w:r>
    </w:p>
    <w:p w:rsidR="00000000" w:rsidRPr="00EC27AB" w:rsidRDefault="00EC27AB" w:rsidP="00EC27AB">
      <w:pPr>
        <w:rPr>
          <w:b/>
          <w:sz w:val="28"/>
          <w:lang w:val="en-US"/>
        </w:rPr>
      </w:pPr>
      <w:r w:rsidRPr="00EC27AB">
        <w:rPr>
          <w:b/>
          <w:sz w:val="28"/>
        </w:rPr>
        <w:t xml:space="preserve">Two factors- </w:t>
      </w:r>
    </w:p>
    <w:p w:rsidR="00EC27AB" w:rsidRPr="00EC27AB" w:rsidRDefault="00EC27AB" w:rsidP="00EC27AB">
      <w:pPr>
        <w:rPr>
          <w:sz w:val="28"/>
          <w:lang w:val="en-US"/>
        </w:rPr>
      </w:pPr>
      <w:r w:rsidRPr="00EC27AB">
        <w:rPr>
          <w:b/>
          <w:sz w:val="28"/>
        </w:rPr>
        <w:t xml:space="preserve">(1) </w:t>
      </w:r>
      <w:r w:rsidRPr="00EC27AB">
        <w:rPr>
          <w:b/>
          <w:sz w:val="28"/>
        </w:rPr>
        <w:t>Regularity of Co</w:t>
      </w:r>
      <w:r w:rsidRPr="00EC27AB">
        <w:rPr>
          <w:b/>
          <w:sz w:val="28"/>
        </w:rPr>
        <w:t>- Presence</w:t>
      </w:r>
      <w:r w:rsidRPr="00EC27AB">
        <w:rPr>
          <w:sz w:val="28"/>
          <w:lang w:val="en-US"/>
        </w:rPr>
        <w:t xml:space="preserve">: </w:t>
      </w:r>
      <w:r w:rsidRPr="00EC27AB">
        <w:rPr>
          <w:sz w:val="28"/>
        </w:rPr>
        <w:t xml:space="preserve">The order in the universe is a product of what he calls </w:t>
      </w:r>
      <w:r w:rsidRPr="00EC27AB">
        <w:rPr>
          <w:i/>
          <w:iCs/>
          <w:sz w:val="28"/>
        </w:rPr>
        <w:t xml:space="preserve">regularity of co-presence, </w:t>
      </w:r>
      <w:r w:rsidRPr="00EC27AB">
        <w:rPr>
          <w:sz w:val="28"/>
        </w:rPr>
        <w:t>implying that everything works together in an orderly manner following an orderly arrangement of its parts. E.g. Parts of a human body, parts of a plant...</w:t>
      </w:r>
    </w:p>
    <w:p w:rsidR="00EC27AB" w:rsidRPr="00EC27AB" w:rsidRDefault="00EC27AB" w:rsidP="00EC27AB">
      <w:pPr>
        <w:rPr>
          <w:sz w:val="28"/>
          <w:lang w:val="en-US"/>
        </w:rPr>
      </w:pPr>
      <w:r w:rsidRPr="00EC27AB">
        <w:rPr>
          <w:b/>
          <w:sz w:val="28"/>
        </w:rPr>
        <w:t>(2) Regularity of Succession</w:t>
      </w:r>
      <w:r w:rsidRPr="00EC27AB">
        <w:rPr>
          <w:b/>
          <w:sz w:val="28"/>
          <w:lang w:val="en-US"/>
        </w:rPr>
        <w:t xml:space="preserve">: </w:t>
      </w:r>
      <w:r w:rsidRPr="00EC27AB">
        <w:rPr>
          <w:sz w:val="28"/>
        </w:rPr>
        <w:t xml:space="preserve">The order in the universe is also a product of </w:t>
      </w:r>
      <w:r w:rsidRPr="00EC27AB">
        <w:rPr>
          <w:i/>
          <w:iCs/>
          <w:sz w:val="28"/>
        </w:rPr>
        <w:t xml:space="preserve">regularity of succession </w:t>
      </w:r>
      <w:r w:rsidRPr="00EC27AB">
        <w:rPr>
          <w:sz w:val="28"/>
        </w:rPr>
        <w:t xml:space="preserve">(basically same as design qua regularity), whereby things follow a set pattern or instruction in order to function. These instructions are external to our own intelligence. E.g. The vein/artery system </w:t>
      </w:r>
    </w:p>
    <w:p w:rsidR="00EC27AB" w:rsidRDefault="00EC27AB" w:rsidP="00EC27AB">
      <w:pPr>
        <w:rPr>
          <w:b/>
          <w:sz w:val="28"/>
        </w:rPr>
      </w:pPr>
    </w:p>
    <w:p w:rsidR="00EC27AB" w:rsidRDefault="00EC27AB" w:rsidP="00EC27AB">
      <w:pPr>
        <w:rPr>
          <w:b/>
          <w:sz w:val="28"/>
        </w:rPr>
      </w:pPr>
    </w:p>
    <w:p w:rsidR="00EC27AB" w:rsidRPr="00EC27AB" w:rsidRDefault="00EC27AB" w:rsidP="00EC27AB">
      <w:pPr>
        <w:rPr>
          <w:b/>
          <w:sz w:val="28"/>
        </w:rPr>
      </w:pPr>
      <w:r w:rsidRPr="00EC27AB">
        <w:rPr>
          <w:b/>
          <w:sz w:val="28"/>
        </w:rPr>
        <w:lastRenderedPageBreak/>
        <w:t>Goes on to use an analogy of a mad kidnapper with an explosive card shuffling machine</w:t>
      </w:r>
    </w:p>
    <w:p w:rsidR="00EC27AB" w:rsidRPr="00EC27AB" w:rsidRDefault="00EC27AB" w:rsidP="00EC27AB">
      <w:pPr>
        <w:jc w:val="center"/>
        <w:rPr>
          <w:i/>
          <w:sz w:val="24"/>
          <w:lang w:val="en-US"/>
        </w:rPr>
      </w:pPr>
      <w:r w:rsidRPr="00EC27AB">
        <w:rPr>
          <w:i/>
          <w:iCs/>
          <w:sz w:val="24"/>
          <w:lang w:val="en-US"/>
        </w:rPr>
        <w:t xml:space="preserve">“Suppose that a madman kidnaps a victim and shuts him a room with a card-shuffling machine. The machine shuffles ten decks of cards simultaneously and then draws a card from each deck and exhibits simultaneously the ten cards. The kidnapper tells the victim that he will shortly set the machine to work and it will exhibit its first draw, but that unless the draw consists of an ace of hearts from each deck, the machine will simultaneously set off an explosion which will kill the victim, in consequence of which he will not see which cards the machine draws. The machine is then set to work, and to the amazement and relief of the victim the machine exhibits an ace of hearts drawn from each deck. The victim thinks that this extraordinary fact needs an explanation in terms of the machine having been rigged in some way. But the kidnapper, who now reappears, casts doubt on this suggestion. ‘It is hardly surprising,’ he says, ‘that the machine draws only aces of hearts. You could not possibly see anything else. </w:t>
      </w:r>
      <w:proofErr w:type="gramStart"/>
      <w:r w:rsidRPr="00EC27AB">
        <w:rPr>
          <w:i/>
          <w:iCs/>
          <w:sz w:val="24"/>
          <w:lang w:val="en-US"/>
        </w:rPr>
        <w:t>For you would not be here to see anything at all, if any other cards had been drawn.’</w:t>
      </w:r>
      <w:proofErr w:type="gramEnd"/>
      <w:r w:rsidRPr="00EC27AB">
        <w:rPr>
          <w:i/>
          <w:iCs/>
          <w:sz w:val="24"/>
          <w:lang w:val="en-US"/>
        </w:rPr>
        <w:t xml:space="preserve"> But of course the victim is right and the kidnapper is wrong... The fact that this peculiar order is a necessary condition of the draw being perceived at all makes what is perceived no less extraordinary and in need of explanation. The </w:t>
      </w:r>
      <w:proofErr w:type="spellStart"/>
      <w:r w:rsidRPr="00EC27AB">
        <w:rPr>
          <w:i/>
          <w:iCs/>
          <w:sz w:val="24"/>
          <w:lang w:val="en-US"/>
        </w:rPr>
        <w:t>teleologist’s</w:t>
      </w:r>
      <w:proofErr w:type="spellEnd"/>
      <w:r w:rsidRPr="00EC27AB">
        <w:rPr>
          <w:i/>
          <w:iCs/>
          <w:sz w:val="24"/>
          <w:lang w:val="en-US"/>
        </w:rPr>
        <w:t xml:space="preserve"> starting-point is not that we perceive order rather than disorder, but that order rather than disorder is there. </w:t>
      </w:r>
      <w:proofErr w:type="gramStart"/>
      <w:r w:rsidRPr="00EC27AB">
        <w:rPr>
          <w:i/>
          <w:iCs/>
          <w:sz w:val="24"/>
          <w:lang w:val="en-US"/>
        </w:rPr>
        <w:t>Maybe only if order is there can we know what is there, but that makes what is there no less extraordinary and in need of explanation.”</w:t>
      </w:r>
      <w:proofErr w:type="gramEnd"/>
    </w:p>
    <w:p w:rsidR="00000000" w:rsidRPr="00EC27AB" w:rsidRDefault="00EC27AB" w:rsidP="00EC27AB">
      <w:pPr>
        <w:rPr>
          <w:b/>
          <w:sz w:val="32"/>
          <w:lang w:val="en-US"/>
        </w:rPr>
      </w:pPr>
      <w:r w:rsidRPr="00EC27AB">
        <w:rPr>
          <w:b/>
          <w:sz w:val="32"/>
        </w:rPr>
        <w:t>So we should not take the odds of conditions for life lightly- we should indeed wonder at the chances! This is a comeback to the criticism of only ‘apparent design’. Just because design is apparent doesn’t mean it is not authentic!</w:t>
      </w:r>
    </w:p>
    <w:p w:rsidR="00EC27AB" w:rsidRDefault="00EC27AB" w:rsidP="00EC27AB">
      <w:pPr>
        <w:rPr>
          <w:sz w:val="32"/>
          <w:lang w:val="en-US"/>
        </w:rPr>
      </w:pPr>
    </w:p>
    <w:p w:rsidR="00EC27AB" w:rsidRPr="00EC27AB" w:rsidRDefault="00EC27AB" w:rsidP="00EC27AB">
      <w:pPr>
        <w:rPr>
          <w:sz w:val="32"/>
          <w:lang w:val="en-US"/>
        </w:rPr>
      </w:pPr>
      <w:r w:rsidRPr="00EC27AB">
        <w:rPr>
          <w:sz w:val="32"/>
          <w:lang w:val="en-US"/>
        </w:rPr>
        <w:t xml:space="preserve">Swinburne concludes- arguing from </w:t>
      </w:r>
      <w:r w:rsidRPr="00EC27AB">
        <w:rPr>
          <w:b/>
          <w:sz w:val="32"/>
          <w:lang w:val="en-US"/>
        </w:rPr>
        <w:t>probability</w:t>
      </w:r>
    </w:p>
    <w:p w:rsidR="00EC27AB" w:rsidRPr="00EC27AB" w:rsidRDefault="00EC27AB" w:rsidP="00EC27AB">
      <w:pPr>
        <w:rPr>
          <w:sz w:val="32"/>
          <w:lang w:val="en-US"/>
        </w:rPr>
      </w:pPr>
      <w:r w:rsidRPr="00EC27AB">
        <w:rPr>
          <w:sz w:val="32"/>
        </w:rPr>
        <w:t>He asks the simple question-</w:t>
      </w:r>
    </w:p>
    <w:p w:rsidR="00EC27AB" w:rsidRPr="00EC27AB" w:rsidRDefault="00EC27AB" w:rsidP="00EC27AB">
      <w:pPr>
        <w:jc w:val="center"/>
        <w:rPr>
          <w:sz w:val="32"/>
          <w:lang w:val="en-US"/>
        </w:rPr>
      </w:pPr>
      <w:proofErr w:type="gramStart"/>
      <w:r w:rsidRPr="00EC27AB">
        <w:rPr>
          <w:i/>
          <w:iCs/>
          <w:sz w:val="32"/>
        </w:rPr>
        <w:t>which</w:t>
      </w:r>
      <w:proofErr w:type="gramEnd"/>
      <w:r w:rsidRPr="00EC27AB">
        <w:rPr>
          <w:i/>
          <w:iCs/>
          <w:sz w:val="32"/>
        </w:rPr>
        <w:t xml:space="preserve"> explanation for the apparent design is more likely?</w:t>
      </w:r>
    </w:p>
    <w:p w:rsidR="00EC27AB" w:rsidRPr="00EC27AB" w:rsidRDefault="00EC27AB" w:rsidP="00EC27AB">
      <w:pPr>
        <w:jc w:val="center"/>
        <w:rPr>
          <w:sz w:val="32"/>
          <w:lang w:val="en-US"/>
        </w:rPr>
      </w:pPr>
      <w:proofErr w:type="gramStart"/>
      <w:r w:rsidRPr="00EC27AB">
        <w:rPr>
          <w:i/>
          <w:iCs/>
          <w:sz w:val="32"/>
        </w:rPr>
        <w:t>Random chance or a conscious designer?</w:t>
      </w:r>
      <w:proofErr w:type="gramEnd"/>
    </w:p>
    <w:p w:rsidR="00EC27AB" w:rsidRPr="00EC27AB" w:rsidRDefault="00EC27AB" w:rsidP="00EC27AB">
      <w:pPr>
        <w:rPr>
          <w:sz w:val="32"/>
          <w:lang w:val="en-US"/>
        </w:rPr>
      </w:pPr>
      <w:r w:rsidRPr="00EC27AB">
        <w:rPr>
          <w:sz w:val="32"/>
        </w:rPr>
        <w:t>He concludes</w:t>
      </w:r>
    </w:p>
    <w:p w:rsidR="00EC27AB" w:rsidRPr="00EC27AB" w:rsidRDefault="00EC27AB" w:rsidP="00EC27AB">
      <w:pPr>
        <w:jc w:val="center"/>
        <w:rPr>
          <w:b/>
          <w:sz w:val="28"/>
          <w:lang w:val="en-US"/>
        </w:rPr>
      </w:pPr>
      <w:r w:rsidRPr="00EC27AB">
        <w:rPr>
          <w:i/>
          <w:iCs/>
          <w:sz w:val="32"/>
        </w:rPr>
        <w:t xml:space="preserve">“To postulate a trillion </w:t>
      </w:r>
      <w:proofErr w:type="spellStart"/>
      <w:r w:rsidRPr="00EC27AB">
        <w:rPr>
          <w:i/>
          <w:iCs/>
          <w:sz w:val="32"/>
        </w:rPr>
        <w:t>trillion</w:t>
      </w:r>
      <w:proofErr w:type="spellEnd"/>
      <w:r w:rsidRPr="00EC27AB">
        <w:rPr>
          <w:i/>
          <w:iCs/>
          <w:sz w:val="32"/>
        </w:rPr>
        <w:t xml:space="preserve"> other universes, rather than one God in order to explain the orderliness of our universe, seems the height of irrationality.” (Challenging Epicurean Hypothesis)</w:t>
      </w:r>
    </w:p>
    <w:p w:rsidR="00EC27AB" w:rsidRPr="00EC27AB" w:rsidRDefault="00EC27AB" w:rsidP="00EC27AB">
      <w:pPr>
        <w:rPr>
          <w:b/>
          <w:sz w:val="28"/>
          <w:lang w:val="en-US"/>
        </w:rPr>
      </w:pPr>
    </w:p>
    <w:p w:rsidR="00AD02CF" w:rsidRPr="00AD02CF" w:rsidRDefault="00AD02CF">
      <w:pPr>
        <w:rPr>
          <w:b/>
          <w:sz w:val="32"/>
        </w:rPr>
      </w:pPr>
    </w:p>
    <w:sectPr w:rsidR="00AD02CF" w:rsidRPr="00AD02CF" w:rsidSect="00AD02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2C6"/>
    <w:multiLevelType w:val="hybridMultilevel"/>
    <w:tmpl w:val="EC340504"/>
    <w:lvl w:ilvl="0" w:tplc="EDB4DC4C">
      <w:start w:val="1"/>
      <w:numFmt w:val="decimal"/>
      <w:lvlText w:val="(%1)"/>
      <w:lvlJc w:val="left"/>
      <w:pPr>
        <w:tabs>
          <w:tab w:val="num" w:pos="360"/>
        </w:tabs>
        <w:ind w:left="360" w:hanging="360"/>
      </w:pPr>
    </w:lvl>
    <w:lvl w:ilvl="1" w:tplc="FF3A22C2" w:tentative="1">
      <w:start w:val="1"/>
      <w:numFmt w:val="decimal"/>
      <w:lvlText w:val="(%2)"/>
      <w:lvlJc w:val="left"/>
      <w:pPr>
        <w:tabs>
          <w:tab w:val="num" w:pos="1080"/>
        </w:tabs>
        <w:ind w:left="1080" w:hanging="360"/>
      </w:pPr>
    </w:lvl>
    <w:lvl w:ilvl="2" w:tplc="DFE84F64" w:tentative="1">
      <w:start w:val="1"/>
      <w:numFmt w:val="decimal"/>
      <w:lvlText w:val="(%3)"/>
      <w:lvlJc w:val="left"/>
      <w:pPr>
        <w:tabs>
          <w:tab w:val="num" w:pos="1800"/>
        </w:tabs>
        <w:ind w:left="1800" w:hanging="360"/>
      </w:pPr>
    </w:lvl>
    <w:lvl w:ilvl="3" w:tplc="085288E2" w:tentative="1">
      <w:start w:val="1"/>
      <w:numFmt w:val="decimal"/>
      <w:lvlText w:val="(%4)"/>
      <w:lvlJc w:val="left"/>
      <w:pPr>
        <w:tabs>
          <w:tab w:val="num" w:pos="2520"/>
        </w:tabs>
        <w:ind w:left="2520" w:hanging="360"/>
      </w:pPr>
    </w:lvl>
    <w:lvl w:ilvl="4" w:tplc="CEB69F34" w:tentative="1">
      <w:start w:val="1"/>
      <w:numFmt w:val="decimal"/>
      <w:lvlText w:val="(%5)"/>
      <w:lvlJc w:val="left"/>
      <w:pPr>
        <w:tabs>
          <w:tab w:val="num" w:pos="3240"/>
        </w:tabs>
        <w:ind w:left="3240" w:hanging="360"/>
      </w:pPr>
    </w:lvl>
    <w:lvl w:ilvl="5" w:tplc="089CCA70" w:tentative="1">
      <w:start w:val="1"/>
      <w:numFmt w:val="decimal"/>
      <w:lvlText w:val="(%6)"/>
      <w:lvlJc w:val="left"/>
      <w:pPr>
        <w:tabs>
          <w:tab w:val="num" w:pos="3960"/>
        </w:tabs>
        <w:ind w:left="3960" w:hanging="360"/>
      </w:pPr>
    </w:lvl>
    <w:lvl w:ilvl="6" w:tplc="D362F7BE" w:tentative="1">
      <w:start w:val="1"/>
      <w:numFmt w:val="decimal"/>
      <w:lvlText w:val="(%7)"/>
      <w:lvlJc w:val="left"/>
      <w:pPr>
        <w:tabs>
          <w:tab w:val="num" w:pos="4680"/>
        </w:tabs>
        <w:ind w:left="4680" w:hanging="360"/>
      </w:pPr>
    </w:lvl>
    <w:lvl w:ilvl="7" w:tplc="BB1A6E9C" w:tentative="1">
      <w:start w:val="1"/>
      <w:numFmt w:val="decimal"/>
      <w:lvlText w:val="(%8)"/>
      <w:lvlJc w:val="left"/>
      <w:pPr>
        <w:tabs>
          <w:tab w:val="num" w:pos="5400"/>
        </w:tabs>
        <w:ind w:left="5400" w:hanging="360"/>
      </w:pPr>
    </w:lvl>
    <w:lvl w:ilvl="8" w:tplc="D3669764" w:tentative="1">
      <w:start w:val="1"/>
      <w:numFmt w:val="decimal"/>
      <w:lvlText w:val="(%9)"/>
      <w:lvlJc w:val="left"/>
      <w:pPr>
        <w:tabs>
          <w:tab w:val="num" w:pos="6120"/>
        </w:tabs>
        <w:ind w:left="6120" w:hanging="360"/>
      </w:pPr>
    </w:lvl>
  </w:abstractNum>
  <w:abstractNum w:abstractNumId="1">
    <w:nsid w:val="37A04631"/>
    <w:multiLevelType w:val="hybridMultilevel"/>
    <w:tmpl w:val="69BE18CA"/>
    <w:lvl w:ilvl="0" w:tplc="4E06D1A2">
      <w:start w:val="1"/>
      <w:numFmt w:val="decimal"/>
      <w:lvlText w:val="%1."/>
      <w:lvlJc w:val="left"/>
      <w:pPr>
        <w:tabs>
          <w:tab w:val="num" w:pos="720"/>
        </w:tabs>
        <w:ind w:left="720" w:hanging="360"/>
      </w:pPr>
      <w:rPr>
        <w:rFonts w:asciiTheme="minorHAnsi" w:eastAsiaTheme="minorHAnsi" w:hAnsiTheme="minorHAnsi" w:cstheme="minorBidi"/>
      </w:rPr>
    </w:lvl>
    <w:lvl w:ilvl="1" w:tplc="4358E366" w:tentative="1">
      <w:start w:val="1"/>
      <w:numFmt w:val="bullet"/>
      <w:lvlText w:val="•"/>
      <w:lvlJc w:val="left"/>
      <w:pPr>
        <w:tabs>
          <w:tab w:val="num" w:pos="1440"/>
        </w:tabs>
        <w:ind w:left="1440" w:hanging="360"/>
      </w:pPr>
      <w:rPr>
        <w:rFonts w:ascii="Arial" w:hAnsi="Arial" w:hint="default"/>
      </w:rPr>
    </w:lvl>
    <w:lvl w:ilvl="2" w:tplc="55FCFF04" w:tentative="1">
      <w:start w:val="1"/>
      <w:numFmt w:val="bullet"/>
      <w:lvlText w:val="•"/>
      <w:lvlJc w:val="left"/>
      <w:pPr>
        <w:tabs>
          <w:tab w:val="num" w:pos="2160"/>
        </w:tabs>
        <w:ind w:left="2160" w:hanging="360"/>
      </w:pPr>
      <w:rPr>
        <w:rFonts w:ascii="Arial" w:hAnsi="Arial" w:hint="default"/>
      </w:rPr>
    </w:lvl>
    <w:lvl w:ilvl="3" w:tplc="C7CA47EA" w:tentative="1">
      <w:start w:val="1"/>
      <w:numFmt w:val="bullet"/>
      <w:lvlText w:val="•"/>
      <w:lvlJc w:val="left"/>
      <w:pPr>
        <w:tabs>
          <w:tab w:val="num" w:pos="2880"/>
        </w:tabs>
        <w:ind w:left="2880" w:hanging="360"/>
      </w:pPr>
      <w:rPr>
        <w:rFonts w:ascii="Arial" w:hAnsi="Arial" w:hint="default"/>
      </w:rPr>
    </w:lvl>
    <w:lvl w:ilvl="4" w:tplc="6F8A7FDA" w:tentative="1">
      <w:start w:val="1"/>
      <w:numFmt w:val="bullet"/>
      <w:lvlText w:val="•"/>
      <w:lvlJc w:val="left"/>
      <w:pPr>
        <w:tabs>
          <w:tab w:val="num" w:pos="3600"/>
        </w:tabs>
        <w:ind w:left="3600" w:hanging="360"/>
      </w:pPr>
      <w:rPr>
        <w:rFonts w:ascii="Arial" w:hAnsi="Arial" w:hint="default"/>
      </w:rPr>
    </w:lvl>
    <w:lvl w:ilvl="5" w:tplc="71B6C4AC" w:tentative="1">
      <w:start w:val="1"/>
      <w:numFmt w:val="bullet"/>
      <w:lvlText w:val="•"/>
      <w:lvlJc w:val="left"/>
      <w:pPr>
        <w:tabs>
          <w:tab w:val="num" w:pos="4320"/>
        </w:tabs>
        <w:ind w:left="4320" w:hanging="360"/>
      </w:pPr>
      <w:rPr>
        <w:rFonts w:ascii="Arial" w:hAnsi="Arial" w:hint="default"/>
      </w:rPr>
    </w:lvl>
    <w:lvl w:ilvl="6" w:tplc="83E46470" w:tentative="1">
      <w:start w:val="1"/>
      <w:numFmt w:val="bullet"/>
      <w:lvlText w:val="•"/>
      <w:lvlJc w:val="left"/>
      <w:pPr>
        <w:tabs>
          <w:tab w:val="num" w:pos="5040"/>
        </w:tabs>
        <w:ind w:left="5040" w:hanging="360"/>
      </w:pPr>
      <w:rPr>
        <w:rFonts w:ascii="Arial" w:hAnsi="Arial" w:hint="default"/>
      </w:rPr>
    </w:lvl>
    <w:lvl w:ilvl="7" w:tplc="A02E761A" w:tentative="1">
      <w:start w:val="1"/>
      <w:numFmt w:val="bullet"/>
      <w:lvlText w:val="•"/>
      <w:lvlJc w:val="left"/>
      <w:pPr>
        <w:tabs>
          <w:tab w:val="num" w:pos="5760"/>
        </w:tabs>
        <w:ind w:left="5760" w:hanging="360"/>
      </w:pPr>
      <w:rPr>
        <w:rFonts w:ascii="Arial" w:hAnsi="Arial" w:hint="default"/>
      </w:rPr>
    </w:lvl>
    <w:lvl w:ilvl="8" w:tplc="685CF110" w:tentative="1">
      <w:start w:val="1"/>
      <w:numFmt w:val="bullet"/>
      <w:lvlText w:val="•"/>
      <w:lvlJc w:val="left"/>
      <w:pPr>
        <w:tabs>
          <w:tab w:val="num" w:pos="6480"/>
        </w:tabs>
        <w:ind w:left="6480" w:hanging="360"/>
      </w:pPr>
      <w:rPr>
        <w:rFonts w:ascii="Arial" w:hAnsi="Arial" w:hint="default"/>
      </w:rPr>
    </w:lvl>
  </w:abstractNum>
  <w:abstractNum w:abstractNumId="2">
    <w:nsid w:val="50BB5C9D"/>
    <w:multiLevelType w:val="hybridMultilevel"/>
    <w:tmpl w:val="6BCE44DA"/>
    <w:lvl w:ilvl="0" w:tplc="CCB6DA04">
      <w:start w:val="1"/>
      <w:numFmt w:val="bullet"/>
      <w:lvlText w:val="•"/>
      <w:lvlJc w:val="left"/>
      <w:pPr>
        <w:tabs>
          <w:tab w:val="num" w:pos="720"/>
        </w:tabs>
        <w:ind w:left="720" w:hanging="360"/>
      </w:pPr>
      <w:rPr>
        <w:rFonts w:ascii="Arial" w:hAnsi="Arial" w:hint="default"/>
      </w:rPr>
    </w:lvl>
    <w:lvl w:ilvl="1" w:tplc="6CCA16D6" w:tentative="1">
      <w:start w:val="1"/>
      <w:numFmt w:val="bullet"/>
      <w:lvlText w:val="•"/>
      <w:lvlJc w:val="left"/>
      <w:pPr>
        <w:tabs>
          <w:tab w:val="num" w:pos="1440"/>
        </w:tabs>
        <w:ind w:left="1440" w:hanging="360"/>
      </w:pPr>
      <w:rPr>
        <w:rFonts w:ascii="Arial" w:hAnsi="Arial" w:hint="default"/>
      </w:rPr>
    </w:lvl>
    <w:lvl w:ilvl="2" w:tplc="8F369BF8" w:tentative="1">
      <w:start w:val="1"/>
      <w:numFmt w:val="bullet"/>
      <w:lvlText w:val="•"/>
      <w:lvlJc w:val="left"/>
      <w:pPr>
        <w:tabs>
          <w:tab w:val="num" w:pos="2160"/>
        </w:tabs>
        <w:ind w:left="2160" w:hanging="360"/>
      </w:pPr>
      <w:rPr>
        <w:rFonts w:ascii="Arial" w:hAnsi="Arial" w:hint="default"/>
      </w:rPr>
    </w:lvl>
    <w:lvl w:ilvl="3" w:tplc="17C40DDA" w:tentative="1">
      <w:start w:val="1"/>
      <w:numFmt w:val="bullet"/>
      <w:lvlText w:val="•"/>
      <w:lvlJc w:val="left"/>
      <w:pPr>
        <w:tabs>
          <w:tab w:val="num" w:pos="2880"/>
        </w:tabs>
        <w:ind w:left="2880" w:hanging="360"/>
      </w:pPr>
      <w:rPr>
        <w:rFonts w:ascii="Arial" w:hAnsi="Arial" w:hint="default"/>
      </w:rPr>
    </w:lvl>
    <w:lvl w:ilvl="4" w:tplc="DD7C5834" w:tentative="1">
      <w:start w:val="1"/>
      <w:numFmt w:val="bullet"/>
      <w:lvlText w:val="•"/>
      <w:lvlJc w:val="left"/>
      <w:pPr>
        <w:tabs>
          <w:tab w:val="num" w:pos="3600"/>
        </w:tabs>
        <w:ind w:left="3600" w:hanging="360"/>
      </w:pPr>
      <w:rPr>
        <w:rFonts w:ascii="Arial" w:hAnsi="Arial" w:hint="default"/>
      </w:rPr>
    </w:lvl>
    <w:lvl w:ilvl="5" w:tplc="2AA439CA" w:tentative="1">
      <w:start w:val="1"/>
      <w:numFmt w:val="bullet"/>
      <w:lvlText w:val="•"/>
      <w:lvlJc w:val="left"/>
      <w:pPr>
        <w:tabs>
          <w:tab w:val="num" w:pos="4320"/>
        </w:tabs>
        <w:ind w:left="4320" w:hanging="360"/>
      </w:pPr>
      <w:rPr>
        <w:rFonts w:ascii="Arial" w:hAnsi="Arial" w:hint="default"/>
      </w:rPr>
    </w:lvl>
    <w:lvl w:ilvl="6" w:tplc="6074CB6C" w:tentative="1">
      <w:start w:val="1"/>
      <w:numFmt w:val="bullet"/>
      <w:lvlText w:val="•"/>
      <w:lvlJc w:val="left"/>
      <w:pPr>
        <w:tabs>
          <w:tab w:val="num" w:pos="5040"/>
        </w:tabs>
        <w:ind w:left="5040" w:hanging="360"/>
      </w:pPr>
      <w:rPr>
        <w:rFonts w:ascii="Arial" w:hAnsi="Arial" w:hint="default"/>
      </w:rPr>
    </w:lvl>
    <w:lvl w:ilvl="7" w:tplc="A168A8F0" w:tentative="1">
      <w:start w:val="1"/>
      <w:numFmt w:val="bullet"/>
      <w:lvlText w:val="•"/>
      <w:lvlJc w:val="left"/>
      <w:pPr>
        <w:tabs>
          <w:tab w:val="num" w:pos="5760"/>
        </w:tabs>
        <w:ind w:left="5760" w:hanging="360"/>
      </w:pPr>
      <w:rPr>
        <w:rFonts w:ascii="Arial" w:hAnsi="Arial" w:hint="default"/>
      </w:rPr>
    </w:lvl>
    <w:lvl w:ilvl="8" w:tplc="94A4EC10" w:tentative="1">
      <w:start w:val="1"/>
      <w:numFmt w:val="bullet"/>
      <w:lvlText w:val="•"/>
      <w:lvlJc w:val="left"/>
      <w:pPr>
        <w:tabs>
          <w:tab w:val="num" w:pos="6480"/>
        </w:tabs>
        <w:ind w:left="6480" w:hanging="360"/>
      </w:pPr>
      <w:rPr>
        <w:rFonts w:ascii="Arial" w:hAnsi="Arial" w:hint="default"/>
      </w:rPr>
    </w:lvl>
  </w:abstractNum>
  <w:abstractNum w:abstractNumId="3">
    <w:nsid w:val="64FC543E"/>
    <w:multiLevelType w:val="hybridMultilevel"/>
    <w:tmpl w:val="14C8AD58"/>
    <w:lvl w:ilvl="0" w:tplc="88941FE6">
      <w:start w:val="1"/>
      <w:numFmt w:val="bullet"/>
      <w:lvlText w:val="•"/>
      <w:lvlJc w:val="left"/>
      <w:pPr>
        <w:tabs>
          <w:tab w:val="num" w:pos="720"/>
        </w:tabs>
        <w:ind w:left="720" w:hanging="360"/>
      </w:pPr>
      <w:rPr>
        <w:rFonts w:ascii="Arial" w:hAnsi="Arial" w:hint="default"/>
      </w:rPr>
    </w:lvl>
    <w:lvl w:ilvl="1" w:tplc="0A2C8B90" w:tentative="1">
      <w:start w:val="1"/>
      <w:numFmt w:val="bullet"/>
      <w:lvlText w:val="•"/>
      <w:lvlJc w:val="left"/>
      <w:pPr>
        <w:tabs>
          <w:tab w:val="num" w:pos="1440"/>
        </w:tabs>
        <w:ind w:left="1440" w:hanging="360"/>
      </w:pPr>
      <w:rPr>
        <w:rFonts w:ascii="Arial" w:hAnsi="Arial" w:hint="default"/>
      </w:rPr>
    </w:lvl>
    <w:lvl w:ilvl="2" w:tplc="A12CA63A" w:tentative="1">
      <w:start w:val="1"/>
      <w:numFmt w:val="bullet"/>
      <w:lvlText w:val="•"/>
      <w:lvlJc w:val="left"/>
      <w:pPr>
        <w:tabs>
          <w:tab w:val="num" w:pos="2160"/>
        </w:tabs>
        <w:ind w:left="2160" w:hanging="360"/>
      </w:pPr>
      <w:rPr>
        <w:rFonts w:ascii="Arial" w:hAnsi="Arial" w:hint="default"/>
      </w:rPr>
    </w:lvl>
    <w:lvl w:ilvl="3" w:tplc="A4F4BB8A" w:tentative="1">
      <w:start w:val="1"/>
      <w:numFmt w:val="bullet"/>
      <w:lvlText w:val="•"/>
      <w:lvlJc w:val="left"/>
      <w:pPr>
        <w:tabs>
          <w:tab w:val="num" w:pos="2880"/>
        </w:tabs>
        <w:ind w:left="2880" w:hanging="360"/>
      </w:pPr>
      <w:rPr>
        <w:rFonts w:ascii="Arial" w:hAnsi="Arial" w:hint="default"/>
      </w:rPr>
    </w:lvl>
    <w:lvl w:ilvl="4" w:tplc="516057EE" w:tentative="1">
      <w:start w:val="1"/>
      <w:numFmt w:val="bullet"/>
      <w:lvlText w:val="•"/>
      <w:lvlJc w:val="left"/>
      <w:pPr>
        <w:tabs>
          <w:tab w:val="num" w:pos="3600"/>
        </w:tabs>
        <w:ind w:left="3600" w:hanging="360"/>
      </w:pPr>
      <w:rPr>
        <w:rFonts w:ascii="Arial" w:hAnsi="Arial" w:hint="default"/>
      </w:rPr>
    </w:lvl>
    <w:lvl w:ilvl="5" w:tplc="96526CBE" w:tentative="1">
      <w:start w:val="1"/>
      <w:numFmt w:val="bullet"/>
      <w:lvlText w:val="•"/>
      <w:lvlJc w:val="left"/>
      <w:pPr>
        <w:tabs>
          <w:tab w:val="num" w:pos="4320"/>
        </w:tabs>
        <w:ind w:left="4320" w:hanging="360"/>
      </w:pPr>
      <w:rPr>
        <w:rFonts w:ascii="Arial" w:hAnsi="Arial" w:hint="default"/>
      </w:rPr>
    </w:lvl>
    <w:lvl w:ilvl="6" w:tplc="2B32983A" w:tentative="1">
      <w:start w:val="1"/>
      <w:numFmt w:val="bullet"/>
      <w:lvlText w:val="•"/>
      <w:lvlJc w:val="left"/>
      <w:pPr>
        <w:tabs>
          <w:tab w:val="num" w:pos="5040"/>
        </w:tabs>
        <w:ind w:left="5040" w:hanging="360"/>
      </w:pPr>
      <w:rPr>
        <w:rFonts w:ascii="Arial" w:hAnsi="Arial" w:hint="default"/>
      </w:rPr>
    </w:lvl>
    <w:lvl w:ilvl="7" w:tplc="793A1D7C" w:tentative="1">
      <w:start w:val="1"/>
      <w:numFmt w:val="bullet"/>
      <w:lvlText w:val="•"/>
      <w:lvlJc w:val="left"/>
      <w:pPr>
        <w:tabs>
          <w:tab w:val="num" w:pos="5760"/>
        </w:tabs>
        <w:ind w:left="5760" w:hanging="360"/>
      </w:pPr>
      <w:rPr>
        <w:rFonts w:ascii="Arial" w:hAnsi="Arial" w:hint="default"/>
      </w:rPr>
    </w:lvl>
    <w:lvl w:ilvl="8" w:tplc="6EA8AB44" w:tentative="1">
      <w:start w:val="1"/>
      <w:numFmt w:val="bullet"/>
      <w:lvlText w:val="•"/>
      <w:lvlJc w:val="left"/>
      <w:pPr>
        <w:tabs>
          <w:tab w:val="num" w:pos="6480"/>
        </w:tabs>
        <w:ind w:left="6480" w:hanging="360"/>
      </w:pPr>
      <w:rPr>
        <w:rFonts w:ascii="Arial" w:hAnsi="Arial" w:hint="default"/>
      </w:rPr>
    </w:lvl>
  </w:abstractNum>
  <w:abstractNum w:abstractNumId="4">
    <w:nsid w:val="75701AB4"/>
    <w:multiLevelType w:val="hybridMultilevel"/>
    <w:tmpl w:val="5870599C"/>
    <w:lvl w:ilvl="0" w:tplc="2850CF32">
      <w:start w:val="1"/>
      <w:numFmt w:val="bullet"/>
      <w:lvlText w:val="•"/>
      <w:lvlJc w:val="left"/>
      <w:pPr>
        <w:tabs>
          <w:tab w:val="num" w:pos="720"/>
        </w:tabs>
        <w:ind w:left="720" w:hanging="360"/>
      </w:pPr>
      <w:rPr>
        <w:rFonts w:ascii="Arial" w:hAnsi="Arial" w:hint="default"/>
      </w:rPr>
    </w:lvl>
    <w:lvl w:ilvl="1" w:tplc="67B88BE0" w:tentative="1">
      <w:start w:val="1"/>
      <w:numFmt w:val="bullet"/>
      <w:lvlText w:val="•"/>
      <w:lvlJc w:val="left"/>
      <w:pPr>
        <w:tabs>
          <w:tab w:val="num" w:pos="1440"/>
        </w:tabs>
        <w:ind w:left="1440" w:hanging="360"/>
      </w:pPr>
      <w:rPr>
        <w:rFonts w:ascii="Arial" w:hAnsi="Arial" w:hint="default"/>
      </w:rPr>
    </w:lvl>
    <w:lvl w:ilvl="2" w:tplc="855ED674" w:tentative="1">
      <w:start w:val="1"/>
      <w:numFmt w:val="bullet"/>
      <w:lvlText w:val="•"/>
      <w:lvlJc w:val="left"/>
      <w:pPr>
        <w:tabs>
          <w:tab w:val="num" w:pos="2160"/>
        </w:tabs>
        <w:ind w:left="2160" w:hanging="360"/>
      </w:pPr>
      <w:rPr>
        <w:rFonts w:ascii="Arial" w:hAnsi="Arial" w:hint="default"/>
      </w:rPr>
    </w:lvl>
    <w:lvl w:ilvl="3" w:tplc="E160ABEA" w:tentative="1">
      <w:start w:val="1"/>
      <w:numFmt w:val="bullet"/>
      <w:lvlText w:val="•"/>
      <w:lvlJc w:val="left"/>
      <w:pPr>
        <w:tabs>
          <w:tab w:val="num" w:pos="2880"/>
        </w:tabs>
        <w:ind w:left="2880" w:hanging="360"/>
      </w:pPr>
      <w:rPr>
        <w:rFonts w:ascii="Arial" w:hAnsi="Arial" w:hint="default"/>
      </w:rPr>
    </w:lvl>
    <w:lvl w:ilvl="4" w:tplc="AD66A98A" w:tentative="1">
      <w:start w:val="1"/>
      <w:numFmt w:val="bullet"/>
      <w:lvlText w:val="•"/>
      <w:lvlJc w:val="left"/>
      <w:pPr>
        <w:tabs>
          <w:tab w:val="num" w:pos="3600"/>
        </w:tabs>
        <w:ind w:left="3600" w:hanging="360"/>
      </w:pPr>
      <w:rPr>
        <w:rFonts w:ascii="Arial" w:hAnsi="Arial" w:hint="default"/>
      </w:rPr>
    </w:lvl>
    <w:lvl w:ilvl="5" w:tplc="C20A9588" w:tentative="1">
      <w:start w:val="1"/>
      <w:numFmt w:val="bullet"/>
      <w:lvlText w:val="•"/>
      <w:lvlJc w:val="left"/>
      <w:pPr>
        <w:tabs>
          <w:tab w:val="num" w:pos="4320"/>
        </w:tabs>
        <w:ind w:left="4320" w:hanging="360"/>
      </w:pPr>
      <w:rPr>
        <w:rFonts w:ascii="Arial" w:hAnsi="Arial" w:hint="default"/>
      </w:rPr>
    </w:lvl>
    <w:lvl w:ilvl="6" w:tplc="2C22A40A" w:tentative="1">
      <w:start w:val="1"/>
      <w:numFmt w:val="bullet"/>
      <w:lvlText w:val="•"/>
      <w:lvlJc w:val="left"/>
      <w:pPr>
        <w:tabs>
          <w:tab w:val="num" w:pos="5040"/>
        </w:tabs>
        <w:ind w:left="5040" w:hanging="360"/>
      </w:pPr>
      <w:rPr>
        <w:rFonts w:ascii="Arial" w:hAnsi="Arial" w:hint="default"/>
      </w:rPr>
    </w:lvl>
    <w:lvl w:ilvl="7" w:tplc="8C3C49B6" w:tentative="1">
      <w:start w:val="1"/>
      <w:numFmt w:val="bullet"/>
      <w:lvlText w:val="•"/>
      <w:lvlJc w:val="left"/>
      <w:pPr>
        <w:tabs>
          <w:tab w:val="num" w:pos="5760"/>
        </w:tabs>
        <w:ind w:left="5760" w:hanging="360"/>
      </w:pPr>
      <w:rPr>
        <w:rFonts w:ascii="Arial" w:hAnsi="Arial" w:hint="default"/>
      </w:rPr>
    </w:lvl>
    <w:lvl w:ilvl="8" w:tplc="1F2673B8" w:tentative="1">
      <w:start w:val="1"/>
      <w:numFmt w:val="bullet"/>
      <w:lvlText w:val="•"/>
      <w:lvlJc w:val="left"/>
      <w:pPr>
        <w:tabs>
          <w:tab w:val="num" w:pos="6480"/>
        </w:tabs>
        <w:ind w:left="6480" w:hanging="360"/>
      </w:pPr>
      <w:rPr>
        <w:rFonts w:ascii="Arial" w:hAnsi="Arial" w:hint="default"/>
      </w:rPr>
    </w:lvl>
  </w:abstractNum>
  <w:abstractNum w:abstractNumId="5">
    <w:nsid w:val="77F846B6"/>
    <w:multiLevelType w:val="hybridMultilevel"/>
    <w:tmpl w:val="32BA7106"/>
    <w:lvl w:ilvl="0" w:tplc="6E5C2AF4">
      <w:start w:val="1"/>
      <w:numFmt w:val="bullet"/>
      <w:lvlText w:val="•"/>
      <w:lvlJc w:val="left"/>
      <w:pPr>
        <w:tabs>
          <w:tab w:val="num" w:pos="720"/>
        </w:tabs>
        <w:ind w:left="720" w:hanging="360"/>
      </w:pPr>
      <w:rPr>
        <w:rFonts w:ascii="Arial" w:hAnsi="Arial" w:hint="default"/>
      </w:rPr>
    </w:lvl>
    <w:lvl w:ilvl="1" w:tplc="31CE36DE">
      <w:start w:val="1297"/>
      <w:numFmt w:val="bullet"/>
      <w:lvlText w:val="–"/>
      <w:lvlJc w:val="left"/>
      <w:pPr>
        <w:tabs>
          <w:tab w:val="num" w:pos="1440"/>
        </w:tabs>
        <w:ind w:left="1440" w:hanging="360"/>
      </w:pPr>
      <w:rPr>
        <w:rFonts w:ascii="Arial" w:hAnsi="Arial" w:hint="default"/>
      </w:rPr>
    </w:lvl>
    <w:lvl w:ilvl="2" w:tplc="6526DA0A" w:tentative="1">
      <w:start w:val="1"/>
      <w:numFmt w:val="bullet"/>
      <w:lvlText w:val="•"/>
      <w:lvlJc w:val="left"/>
      <w:pPr>
        <w:tabs>
          <w:tab w:val="num" w:pos="2160"/>
        </w:tabs>
        <w:ind w:left="2160" w:hanging="360"/>
      </w:pPr>
      <w:rPr>
        <w:rFonts w:ascii="Arial" w:hAnsi="Arial" w:hint="default"/>
      </w:rPr>
    </w:lvl>
    <w:lvl w:ilvl="3" w:tplc="5BEA72FA" w:tentative="1">
      <w:start w:val="1"/>
      <w:numFmt w:val="bullet"/>
      <w:lvlText w:val="•"/>
      <w:lvlJc w:val="left"/>
      <w:pPr>
        <w:tabs>
          <w:tab w:val="num" w:pos="2880"/>
        </w:tabs>
        <w:ind w:left="2880" w:hanging="360"/>
      </w:pPr>
      <w:rPr>
        <w:rFonts w:ascii="Arial" w:hAnsi="Arial" w:hint="default"/>
      </w:rPr>
    </w:lvl>
    <w:lvl w:ilvl="4" w:tplc="7B9EF5D6" w:tentative="1">
      <w:start w:val="1"/>
      <w:numFmt w:val="bullet"/>
      <w:lvlText w:val="•"/>
      <w:lvlJc w:val="left"/>
      <w:pPr>
        <w:tabs>
          <w:tab w:val="num" w:pos="3600"/>
        </w:tabs>
        <w:ind w:left="3600" w:hanging="360"/>
      </w:pPr>
      <w:rPr>
        <w:rFonts w:ascii="Arial" w:hAnsi="Arial" w:hint="default"/>
      </w:rPr>
    </w:lvl>
    <w:lvl w:ilvl="5" w:tplc="A108271A" w:tentative="1">
      <w:start w:val="1"/>
      <w:numFmt w:val="bullet"/>
      <w:lvlText w:val="•"/>
      <w:lvlJc w:val="left"/>
      <w:pPr>
        <w:tabs>
          <w:tab w:val="num" w:pos="4320"/>
        </w:tabs>
        <w:ind w:left="4320" w:hanging="360"/>
      </w:pPr>
      <w:rPr>
        <w:rFonts w:ascii="Arial" w:hAnsi="Arial" w:hint="default"/>
      </w:rPr>
    </w:lvl>
    <w:lvl w:ilvl="6" w:tplc="925E9C62" w:tentative="1">
      <w:start w:val="1"/>
      <w:numFmt w:val="bullet"/>
      <w:lvlText w:val="•"/>
      <w:lvlJc w:val="left"/>
      <w:pPr>
        <w:tabs>
          <w:tab w:val="num" w:pos="5040"/>
        </w:tabs>
        <w:ind w:left="5040" w:hanging="360"/>
      </w:pPr>
      <w:rPr>
        <w:rFonts w:ascii="Arial" w:hAnsi="Arial" w:hint="default"/>
      </w:rPr>
    </w:lvl>
    <w:lvl w:ilvl="7" w:tplc="D4DEF8DE" w:tentative="1">
      <w:start w:val="1"/>
      <w:numFmt w:val="bullet"/>
      <w:lvlText w:val="•"/>
      <w:lvlJc w:val="left"/>
      <w:pPr>
        <w:tabs>
          <w:tab w:val="num" w:pos="5760"/>
        </w:tabs>
        <w:ind w:left="5760" w:hanging="360"/>
      </w:pPr>
      <w:rPr>
        <w:rFonts w:ascii="Arial" w:hAnsi="Arial" w:hint="default"/>
      </w:rPr>
    </w:lvl>
    <w:lvl w:ilvl="8" w:tplc="215C3F6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10"/>
  <w:displayHorizontalDrawingGridEvery w:val="2"/>
  <w:characterSpacingControl w:val="doNotCompress"/>
  <w:compat/>
  <w:rsids>
    <w:rsidRoot w:val="00AD02CF"/>
    <w:rsid w:val="001964EC"/>
    <w:rsid w:val="00233286"/>
    <w:rsid w:val="002D0BA6"/>
    <w:rsid w:val="00361A99"/>
    <w:rsid w:val="007655E0"/>
    <w:rsid w:val="00A91DA1"/>
    <w:rsid w:val="00AD02CF"/>
    <w:rsid w:val="00DF28EC"/>
    <w:rsid w:val="00EC2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E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CF"/>
    <w:rPr>
      <w:rFonts w:ascii="Tahoma" w:hAnsi="Tahoma" w:cs="Tahoma"/>
      <w:sz w:val="16"/>
      <w:szCs w:val="16"/>
      <w:lang w:val="en-GB"/>
    </w:rPr>
  </w:style>
  <w:style w:type="paragraph" w:styleId="ListParagraph">
    <w:name w:val="List Paragraph"/>
    <w:basedOn w:val="Normal"/>
    <w:uiPriority w:val="34"/>
    <w:qFormat/>
    <w:rsid w:val="00AD02CF"/>
    <w:pPr>
      <w:ind w:left="720"/>
      <w:contextualSpacing/>
    </w:pPr>
  </w:style>
</w:styles>
</file>

<file path=word/webSettings.xml><?xml version="1.0" encoding="utf-8"?>
<w:webSettings xmlns:r="http://schemas.openxmlformats.org/officeDocument/2006/relationships" xmlns:w="http://schemas.openxmlformats.org/wordprocessingml/2006/main">
  <w:divs>
    <w:div w:id="153185031">
      <w:bodyDiv w:val="1"/>
      <w:marLeft w:val="0"/>
      <w:marRight w:val="0"/>
      <w:marTop w:val="0"/>
      <w:marBottom w:val="0"/>
      <w:divBdr>
        <w:top w:val="none" w:sz="0" w:space="0" w:color="auto"/>
        <w:left w:val="none" w:sz="0" w:space="0" w:color="auto"/>
        <w:bottom w:val="none" w:sz="0" w:space="0" w:color="auto"/>
        <w:right w:val="none" w:sz="0" w:space="0" w:color="auto"/>
      </w:divBdr>
      <w:divsChild>
        <w:div w:id="1842236779">
          <w:marLeft w:val="547"/>
          <w:marRight w:val="0"/>
          <w:marTop w:val="154"/>
          <w:marBottom w:val="0"/>
          <w:divBdr>
            <w:top w:val="none" w:sz="0" w:space="0" w:color="auto"/>
            <w:left w:val="none" w:sz="0" w:space="0" w:color="auto"/>
            <w:bottom w:val="none" w:sz="0" w:space="0" w:color="auto"/>
            <w:right w:val="none" w:sz="0" w:space="0" w:color="auto"/>
          </w:divBdr>
        </w:div>
        <w:div w:id="558590967">
          <w:marLeft w:val="806"/>
          <w:marRight w:val="0"/>
          <w:marTop w:val="154"/>
          <w:marBottom w:val="0"/>
          <w:divBdr>
            <w:top w:val="none" w:sz="0" w:space="0" w:color="auto"/>
            <w:left w:val="none" w:sz="0" w:space="0" w:color="auto"/>
            <w:bottom w:val="none" w:sz="0" w:space="0" w:color="auto"/>
            <w:right w:val="none" w:sz="0" w:space="0" w:color="auto"/>
          </w:divBdr>
        </w:div>
      </w:divsChild>
    </w:div>
    <w:div w:id="420489126">
      <w:bodyDiv w:val="1"/>
      <w:marLeft w:val="0"/>
      <w:marRight w:val="0"/>
      <w:marTop w:val="0"/>
      <w:marBottom w:val="0"/>
      <w:divBdr>
        <w:top w:val="none" w:sz="0" w:space="0" w:color="auto"/>
        <w:left w:val="none" w:sz="0" w:space="0" w:color="auto"/>
        <w:bottom w:val="none" w:sz="0" w:space="0" w:color="auto"/>
        <w:right w:val="none" w:sz="0" w:space="0" w:color="auto"/>
      </w:divBdr>
    </w:div>
    <w:div w:id="510029099">
      <w:bodyDiv w:val="1"/>
      <w:marLeft w:val="0"/>
      <w:marRight w:val="0"/>
      <w:marTop w:val="0"/>
      <w:marBottom w:val="0"/>
      <w:divBdr>
        <w:top w:val="none" w:sz="0" w:space="0" w:color="auto"/>
        <w:left w:val="none" w:sz="0" w:space="0" w:color="auto"/>
        <w:bottom w:val="none" w:sz="0" w:space="0" w:color="auto"/>
        <w:right w:val="none" w:sz="0" w:space="0" w:color="auto"/>
      </w:divBdr>
      <w:divsChild>
        <w:div w:id="1492406360">
          <w:marLeft w:val="547"/>
          <w:marRight w:val="0"/>
          <w:marTop w:val="154"/>
          <w:marBottom w:val="0"/>
          <w:divBdr>
            <w:top w:val="none" w:sz="0" w:space="0" w:color="auto"/>
            <w:left w:val="none" w:sz="0" w:space="0" w:color="auto"/>
            <w:bottom w:val="none" w:sz="0" w:space="0" w:color="auto"/>
            <w:right w:val="none" w:sz="0" w:space="0" w:color="auto"/>
          </w:divBdr>
        </w:div>
        <w:div w:id="1302494206">
          <w:marLeft w:val="547"/>
          <w:marRight w:val="0"/>
          <w:marTop w:val="154"/>
          <w:marBottom w:val="0"/>
          <w:divBdr>
            <w:top w:val="none" w:sz="0" w:space="0" w:color="auto"/>
            <w:left w:val="none" w:sz="0" w:space="0" w:color="auto"/>
            <w:bottom w:val="none" w:sz="0" w:space="0" w:color="auto"/>
            <w:right w:val="none" w:sz="0" w:space="0" w:color="auto"/>
          </w:divBdr>
        </w:div>
        <w:div w:id="1666592970">
          <w:marLeft w:val="547"/>
          <w:marRight w:val="0"/>
          <w:marTop w:val="154"/>
          <w:marBottom w:val="0"/>
          <w:divBdr>
            <w:top w:val="none" w:sz="0" w:space="0" w:color="auto"/>
            <w:left w:val="none" w:sz="0" w:space="0" w:color="auto"/>
            <w:bottom w:val="none" w:sz="0" w:space="0" w:color="auto"/>
            <w:right w:val="none" w:sz="0" w:space="0" w:color="auto"/>
          </w:divBdr>
        </w:div>
        <w:div w:id="1310746158">
          <w:marLeft w:val="547"/>
          <w:marRight w:val="0"/>
          <w:marTop w:val="154"/>
          <w:marBottom w:val="0"/>
          <w:divBdr>
            <w:top w:val="none" w:sz="0" w:space="0" w:color="auto"/>
            <w:left w:val="none" w:sz="0" w:space="0" w:color="auto"/>
            <w:bottom w:val="none" w:sz="0" w:space="0" w:color="auto"/>
            <w:right w:val="none" w:sz="0" w:space="0" w:color="auto"/>
          </w:divBdr>
        </w:div>
      </w:divsChild>
    </w:div>
    <w:div w:id="741409060">
      <w:bodyDiv w:val="1"/>
      <w:marLeft w:val="0"/>
      <w:marRight w:val="0"/>
      <w:marTop w:val="0"/>
      <w:marBottom w:val="0"/>
      <w:divBdr>
        <w:top w:val="none" w:sz="0" w:space="0" w:color="auto"/>
        <w:left w:val="none" w:sz="0" w:space="0" w:color="auto"/>
        <w:bottom w:val="none" w:sz="0" w:space="0" w:color="auto"/>
        <w:right w:val="none" w:sz="0" w:space="0" w:color="auto"/>
      </w:divBdr>
    </w:div>
    <w:div w:id="830371996">
      <w:bodyDiv w:val="1"/>
      <w:marLeft w:val="0"/>
      <w:marRight w:val="0"/>
      <w:marTop w:val="0"/>
      <w:marBottom w:val="0"/>
      <w:divBdr>
        <w:top w:val="none" w:sz="0" w:space="0" w:color="auto"/>
        <w:left w:val="none" w:sz="0" w:space="0" w:color="auto"/>
        <w:bottom w:val="none" w:sz="0" w:space="0" w:color="auto"/>
        <w:right w:val="none" w:sz="0" w:space="0" w:color="auto"/>
      </w:divBdr>
      <w:divsChild>
        <w:div w:id="552085519">
          <w:marLeft w:val="547"/>
          <w:marRight w:val="0"/>
          <w:marTop w:val="134"/>
          <w:marBottom w:val="0"/>
          <w:divBdr>
            <w:top w:val="none" w:sz="0" w:space="0" w:color="auto"/>
            <w:left w:val="none" w:sz="0" w:space="0" w:color="auto"/>
            <w:bottom w:val="none" w:sz="0" w:space="0" w:color="auto"/>
            <w:right w:val="none" w:sz="0" w:space="0" w:color="auto"/>
          </w:divBdr>
        </w:div>
        <w:div w:id="1402631401">
          <w:marLeft w:val="1166"/>
          <w:marRight w:val="0"/>
          <w:marTop w:val="115"/>
          <w:marBottom w:val="0"/>
          <w:divBdr>
            <w:top w:val="none" w:sz="0" w:space="0" w:color="auto"/>
            <w:left w:val="none" w:sz="0" w:space="0" w:color="auto"/>
            <w:bottom w:val="none" w:sz="0" w:space="0" w:color="auto"/>
            <w:right w:val="none" w:sz="0" w:space="0" w:color="auto"/>
          </w:divBdr>
        </w:div>
        <w:div w:id="1049064697">
          <w:marLeft w:val="547"/>
          <w:marRight w:val="0"/>
          <w:marTop w:val="134"/>
          <w:marBottom w:val="0"/>
          <w:divBdr>
            <w:top w:val="none" w:sz="0" w:space="0" w:color="auto"/>
            <w:left w:val="none" w:sz="0" w:space="0" w:color="auto"/>
            <w:bottom w:val="none" w:sz="0" w:space="0" w:color="auto"/>
            <w:right w:val="none" w:sz="0" w:space="0" w:color="auto"/>
          </w:divBdr>
        </w:div>
      </w:divsChild>
    </w:div>
    <w:div w:id="1111818987">
      <w:bodyDiv w:val="1"/>
      <w:marLeft w:val="0"/>
      <w:marRight w:val="0"/>
      <w:marTop w:val="0"/>
      <w:marBottom w:val="0"/>
      <w:divBdr>
        <w:top w:val="none" w:sz="0" w:space="0" w:color="auto"/>
        <w:left w:val="none" w:sz="0" w:space="0" w:color="auto"/>
        <w:bottom w:val="none" w:sz="0" w:space="0" w:color="auto"/>
        <w:right w:val="none" w:sz="0" w:space="0" w:color="auto"/>
      </w:divBdr>
      <w:divsChild>
        <w:div w:id="1742175967">
          <w:marLeft w:val="547"/>
          <w:marRight w:val="0"/>
          <w:marTop w:val="130"/>
          <w:marBottom w:val="0"/>
          <w:divBdr>
            <w:top w:val="none" w:sz="0" w:space="0" w:color="auto"/>
            <w:left w:val="none" w:sz="0" w:space="0" w:color="auto"/>
            <w:bottom w:val="none" w:sz="0" w:space="0" w:color="auto"/>
            <w:right w:val="none" w:sz="0" w:space="0" w:color="auto"/>
          </w:divBdr>
        </w:div>
        <w:div w:id="1880701973">
          <w:marLeft w:val="547"/>
          <w:marRight w:val="0"/>
          <w:marTop w:val="130"/>
          <w:marBottom w:val="0"/>
          <w:divBdr>
            <w:top w:val="none" w:sz="0" w:space="0" w:color="auto"/>
            <w:left w:val="none" w:sz="0" w:space="0" w:color="auto"/>
            <w:bottom w:val="none" w:sz="0" w:space="0" w:color="auto"/>
            <w:right w:val="none" w:sz="0" w:space="0" w:color="auto"/>
          </w:divBdr>
        </w:div>
        <w:div w:id="250744875">
          <w:marLeft w:val="547"/>
          <w:marRight w:val="0"/>
          <w:marTop w:val="130"/>
          <w:marBottom w:val="0"/>
          <w:divBdr>
            <w:top w:val="none" w:sz="0" w:space="0" w:color="auto"/>
            <w:left w:val="none" w:sz="0" w:space="0" w:color="auto"/>
            <w:bottom w:val="none" w:sz="0" w:space="0" w:color="auto"/>
            <w:right w:val="none" w:sz="0" w:space="0" w:color="auto"/>
          </w:divBdr>
        </w:div>
      </w:divsChild>
    </w:div>
    <w:div w:id="1161971001">
      <w:bodyDiv w:val="1"/>
      <w:marLeft w:val="0"/>
      <w:marRight w:val="0"/>
      <w:marTop w:val="0"/>
      <w:marBottom w:val="0"/>
      <w:divBdr>
        <w:top w:val="none" w:sz="0" w:space="0" w:color="auto"/>
        <w:left w:val="none" w:sz="0" w:space="0" w:color="auto"/>
        <w:bottom w:val="none" w:sz="0" w:space="0" w:color="auto"/>
        <w:right w:val="none" w:sz="0" w:space="0" w:color="auto"/>
      </w:divBdr>
    </w:div>
    <w:div w:id="1509907480">
      <w:bodyDiv w:val="1"/>
      <w:marLeft w:val="0"/>
      <w:marRight w:val="0"/>
      <w:marTop w:val="0"/>
      <w:marBottom w:val="0"/>
      <w:divBdr>
        <w:top w:val="none" w:sz="0" w:space="0" w:color="auto"/>
        <w:left w:val="none" w:sz="0" w:space="0" w:color="auto"/>
        <w:bottom w:val="none" w:sz="0" w:space="0" w:color="auto"/>
        <w:right w:val="none" w:sz="0" w:space="0" w:color="auto"/>
      </w:divBdr>
    </w:div>
    <w:div w:id="19712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Becki</cp:lastModifiedBy>
  <cp:revision>1</cp:revision>
  <dcterms:created xsi:type="dcterms:W3CDTF">2014-02-09T23:47:00Z</dcterms:created>
  <dcterms:modified xsi:type="dcterms:W3CDTF">2014-02-10T00:05:00Z</dcterms:modified>
</cp:coreProperties>
</file>